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81" w:rsidRPr="00A73F53" w:rsidRDefault="009B3981" w:rsidP="00A73F53">
      <w:pPr>
        <w:pStyle w:val="Kop2"/>
        <w:rPr>
          <w:rFonts w:asciiTheme="minorHAnsi" w:hAnsiTheme="minorHAnsi"/>
          <w:bCs w:val="0"/>
          <w:i/>
        </w:rPr>
      </w:pPr>
      <w:bookmarkStart w:id="0" w:name="_GoBack"/>
      <w:bookmarkEnd w:id="0"/>
      <w:r w:rsidRPr="00A73F53">
        <w:rPr>
          <w:rFonts w:asciiTheme="minorHAnsi" w:hAnsiTheme="minorHAnsi"/>
          <w:bCs w:val="0"/>
          <w:i/>
        </w:rPr>
        <w:t>Functie</w:t>
      </w:r>
    </w:p>
    <w:tbl>
      <w:tblPr>
        <w:tblW w:w="0" w:type="auto"/>
        <w:tblLook w:val="01E0" w:firstRow="1" w:lastRow="1" w:firstColumn="1" w:lastColumn="1" w:noHBand="0" w:noVBand="0"/>
      </w:tblPr>
      <w:tblGrid>
        <w:gridCol w:w="4606"/>
        <w:gridCol w:w="4606"/>
      </w:tblGrid>
      <w:tr w:rsidR="009B3981" w:rsidRPr="00A73F53">
        <w:tc>
          <w:tcPr>
            <w:tcW w:w="4606" w:type="dxa"/>
          </w:tcPr>
          <w:p w:rsidR="009B3981" w:rsidRPr="00A73F53" w:rsidRDefault="009B3981" w:rsidP="006F072A">
            <w:pPr>
              <w:rPr>
                <w:rFonts w:cs="Arial"/>
              </w:rPr>
            </w:pPr>
            <w:r w:rsidRPr="00A73F53">
              <w:rPr>
                <w:rFonts w:cs="Arial"/>
                <w:b/>
              </w:rPr>
              <w:t>Graadnaam</w:t>
            </w:r>
            <w:r w:rsidRPr="00A73F53">
              <w:rPr>
                <w:b/>
              </w:rPr>
              <w:t>:</w:t>
            </w:r>
            <w:r w:rsidRPr="00A73F53">
              <w:rPr>
                <w:rFonts w:cs="Arial"/>
              </w:rPr>
              <w:t xml:space="preserve"> </w:t>
            </w:r>
            <w:bookmarkStart w:id="1" w:name="GraadNaam"/>
            <w:bookmarkEnd w:id="1"/>
            <w:r w:rsidR="00335C93">
              <w:rPr>
                <w:rFonts w:cs="Arial"/>
              </w:rPr>
              <w:t>redder</w:t>
            </w:r>
          </w:p>
        </w:tc>
        <w:tc>
          <w:tcPr>
            <w:tcW w:w="4606" w:type="dxa"/>
          </w:tcPr>
          <w:p w:rsidR="007E6214" w:rsidRPr="00A73F53" w:rsidRDefault="00335C93">
            <w:pPr>
              <w:rPr>
                <w:rFonts w:cs="Arial"/>
              </w:rPr>
            </w:pPr>
            <w:bookmarkStart w:id="2" w:name="NaamVanAfdeling"/>
            <w:bookmarkEnd w:id="2"/>
            <w:r>
              <w:rPr>
                <w:rFonts w:cs="Arial"/>
                <w:b/>
              </w:rPr>
              <w:t>Afdeling</w:t>
            </w:r>
            <w:r w:rsidR="009B3981" w:rsidRPr="00A73F53">
              <w:rPr>
                <w:rFonts w:cs="Arial"/>
                <w:b/>
              </w:rPr>
              <w:t>:</w:t>
            </w:r>
            <w:r w:rsidR="00DE3685" w:rsidRPr="00A73F53">
              <w:rPr>
                <w:rFonts w:cs="Arial"/>
                <w:b/>
              </w:rPr>
              <w:t xml:space="preserve"> </w:t>
            </w:r>
            <w:r w:rsidR="009B3981" w:rsidRPr="00A73F53">
              <w:rPr>
                <w:rFonts w:cs="Arial"/>
              </w:rPr>
              <w:t xml:space="preserve"> </w:t>
            </w:r>
            <w:bookmarkStart w:id="3" w:name="Afdeling"/>
            <w:bookmarkEnd w:id="3"/>
            <w:r>
              <w:rPr>
                <w:rFonts w:cs="Arial"/>
              </w:rPr>
              <w:t>Samenleven</w:t>
            </w:r>
          </w:p>
        </w:tc>
      </w:tr>
      <w:tr w:rsidR="009B3981" w:rsidRPr="00A73F53">
        <w:tc>
          <w:tcPr>
            <w:tcW w:w="4606" w:type="dxa"/>
          </w:tcPr>
          <w:p w:rsidR="007E6214" w:rsidRPr="00CE27A7" w:rsidRDefault="009B3981" w:rsidP="006F072A">
            <w:pPr>
              <w:rPr>
                <w:rFonts w:cs="Arial"/>
              </w:rPr>
            </w:pPr>
            <w:r w:rsidRPr="00A73F53">
              <w:rPr>
                <w:rFonts w:cs="Arial"/>
                <w:b/>
              </w:rPr>
              <w:t>Functienaam</w:t>
            </w:r>
            <w:r w:rsidRPr="00A73F53">
              <w:rPr>
                <w:b/>
              </w:rPr>
              <w:t>:</w:t>
            </w:r>
            <w:r w:rsidRPr="00A73F53">
              <w:rPr>
                <w:rFonts w:cs="Arial"/>
              </w:rPr>
              <w:t xml:space="preserve"> </w:t>
            </w:r>
            <w:bookmarkStart w:id="4" w:name="FunctieNaam"/>
            <w:bookmarkEnd w:id="4"/>
            <w:r w:rsidR="00335C93">
              <w:rPr>
                <w:rFonts w:cs="Arial"/>
              </w:rPr>
              <w:t>redder/sportanimator</w:t>
            </w:r>
          </w:p>
          <w:p w:rsidR="00B33B3A" w:rsidRPr="00A73F53" w:rsidRDefault="004A2526" w:rsidP="006F072A">
            <w:pPr>
              <w:rPr>
                <w:rFonts w:cs="Arial"/>
                <w:b/>
              </w:rPr>
            </w:pPr>
            <w:r>
              <w:rPr>
                <w:rFonts w:cs="Arial"/>
                <w:b/>
              </w:rPr>
              <w:t>Functiegroep</w:t>
            </w:r>
            <w:r w:rsidR="006B5D6C" w:rsidRPr="00A73F53">
              <w:rPr>
                <w:rFonts w:cs="Arial"/>
                <w:b/>
              </w:rPr>
              <w:t>:</w:t>
            </w:r>
            <w:r w:rsidR="006B5D6C" w:rsidRPr="00A73F53">
              <w:rPr>
                <w:rFonts w:cs="Arial"/>
              </w:rPr>
              <w:t xml:space="preserve"> </w:t>
            </w:r>
            <w:bookmarkStart w:id="5" w:name="GeneriekeFunctie"/>
            <w:bookmarkEnd w:id="5"/>
            <w:r w:rsidR="00335C93">
              <w:rPr>
                <w:rFonts w:cs="Arial"/>
              </w:rPr>
              <w:t>technisch medewerkers</w:t>
            </w:r>
            <w:r w:rsidR="006B5D6C" w:rsidRPr="00A73F53">
              <w:rPr>
                <w:rFonts w:cs="Arial"/>
              </w:rPr>
              <w:t xml:space="preserve"> </w:t>
            </w:r>
          </w:p>
        </w:tc>
        <w:tc>
          <w:tcPr>
            <w:tcW w:w="4606" w:type="dxa"/>
          </w:tcPr>
          <w:p w:rsidR="007E6214" w:rsidRPr="00A73F53" w:rsidRDefault="00335C93">
            <w:pPr>
              <w:rPr>
                <w:rFonts w:cs="Arial"/>
              </w:rPr>
            </w:pPr>
            <w:bookmarkStart w:id="6" w:name="NaamVanDienst"/>
            <w:bookmarkEnd w:id="6"/>
            <w:r>
              <w:rPr>
                <w:rFonts w:cs="Arial"/>
                <w:b/>
              </w:rPr>
              <w:t>Dienst</w:t>
            </w:r>
            <w:r w:rsidR="009B3981" w:rsidRPr="00A73F53">
              <w:rPr>
                <w:rFonts w:cs="Arial"/>
                <w:b/>
              </w:rPr>
              <w:t>:</w:t>
            </w:r>
            <w:r w:rsidR="00DE3685" w:rsidRPr="00A73F53">
              <w:rPr>
                <w:rFonts w:cs="Arial"/>
                <w:b/>
              </w:rPr>
              <w:t xml:space="preserve"> </w:t>
            </w:r>
            <w:r w:rsidR="009B3981" w:rsidRPr="00A73F53">
              <w:rPr>
                <w:rFonts w:cs="Arial"/>
              </w:rPr>
              <w:t xml:space="preserve"> </w:t>
            </w:r>
            <w:bookmarkStart w:id="7" w:name="Dienst"/>
            <w:bookmarkEnd w:id="7"/>
            <w:r>
              <w:rPr>
                <w:rFonts w:cs="Arial"/>
              </w:rPr>
              <w:t>Vrije tijd</w:t>
            </w:r>
          </w:p>
          <w:p w:rsidR="00C915B8" w:rsidRPr="00A73F53" w:rsidRDefault="00335C93">
            <w:pPr>
              <w:rPr>
                <w:rFonts w:cs="Arial"/>
                <w:b/>
              </w:rPr>
            </w:pPr>
            <w:bookmarkStart w:id="8" w:name="NaamVanSubDienst"/>
            <w:bookmarkEnd w:id="8"/>
            <w:r>
              <w:rPr>
                <w:rFonts w:cs="Arial"/>
                <w:b/>
              </w:rPr>
              <w:t>Subdienst</w:t>
            </w:r>
            <w:r w:rsidR="00C915B8" w:rsidRPr="00A73F53">
              <w:rPr>
                <w:rFonts w:cs="Arial"/>
                <w:b/>
              </w:rPr>
              <w:t xml:space="preserve">: </w:t>
            </w:r>
            <w:r w:rsidR="00C915B8" w:rsidRPr="00A73F53">
              <w:rPr>
                <w:rFonts w:cs="Arial"/>
              </w:rPr>
              <w:t xml:space="preserve"> </w:t>
            </w:r>
            <w:bookmarkStart w:id="9" w:name="Subdienst"/>
            <w:bookmarkEnd w:id="9"/>
            <w:r>
              <w:rPr>
                <w:rFonts w:cs="Arial"/>
              </w:rPr>
              <w:t>Sport</w:t>
            </w:r>
          </w:p>
        </w:tc>
      </w:tr>
      <w:tr w:rsidR="009B3981" w:rsidRPr="00A73F53">
        <w:tc>
          <w:tcPr>
            <w:tcW w:w="4606" w:type="dxa"/>
          </w:tcPr>
          <w:p w:rsidR="009B3981" w:rsidRPr="00A73F53" w:rsidRDefault="009B3981" w:rsidP="006F072A">
            <w:r w:rsidRPr="00A73F53">
              <w:rPr>
                <w:rFonts w:cs="Arial"/>
                <w:b/>
              </w:rPr>
              <w:t>Functionele loopbaan</w:t>
            </w:r>
            <w:r w:rsidRPr="00A73F53">
              <w:rPr>
                <w:b/>
              </w:rPr>
              <w:t>:</w:t>
            </w:r>
            <w:r w:rsidRPr="00A73F53">
              <w:rPr>
                <w:rFonts w:cs="Arial"/>
              </w:rPr>
              <w:t xml:space="preserve"> </w:t>
            </w:r>
            <w:bookmarkStart w:id="10" w:name="FunctioneleLoopbaan"/>
            <w:bookmarkEnd w:id="10"/>
            <w:r w:rsidR="00335C93">
              <w:rPr>
                <w:rFonts w:cs="Arial"/>
              </w:rPr>
              <w:t>C1-C3</w:t>
            </w:r>
          </w:p>
        </w:tc>
        <w:tc>
          <w:tcPr>
            <w:tcW w:w="4606" w:type="dxa"/>
          </w:tcPr>
          <w:p w:rsidR="009B3981" w:rsidRPr="00A73F53" w:rsidRDefault="008D179E">
            <w:pPr>
              <w:rPr>
                <w:rFonts w:cs="Arial"/>
                <w:b/>
              </w:rPr>
            </w:pPr>
            <w:r w:rsidRPr="00A73F53">
              <w:rPr>
                <w:rFonts w:cs="Arial"/>
                <w:b/>
              </w:rPr>
              <w:t>Code</w:t>
            </w:r>
            <w:r w:rsidRPr="00A73F53">
              <w:rPr>
                <w:rFonts w:cs="Arial"/>
              </w:rPr>
              <w:t>:</w:t>
            </w:r>
            <w:bookmarkStart w:id="11" w:name="Code"/>
            <w:bookmarkEnd w:id="11"/>
            <w:r w:rsidRPr="00A73F53">
              <w:rPr>
                <w:rFonts w:cs="Arial"/>
              </w:rPr>
              <w:t xml:space="preserve"> </w:t>
            </w:r>
          </w:p>
        </w:tc>
      </w:tr>
    </w:tbl>
    <w:p w:rsidR="009B3981" w:rsidRPr="00A73F53" w:rsidRDefault="009B3981" w:rsidP="006A1030">
      <w:pPr>
        <w:rPr>
          <w:noProof/>
        </w:rPr>
      </w:pPr>
    </w:p>
    <w:p w:rsidR="009B3981" w:rsidRPr="00A73F53" w:rsidRDefault="009B3981" w:rsidP="00A73F53">
      <w:pPr>
        <w:pStyle w:val="Kop2"/>
        <w:rPr>
          <w:rFonts w:asciiTheme="minorHAnsi" w:hAnsiTheme="minorHAnsi"/>
          <w:bCs w:val="0"/>
          <w:i/>
        </w:rPr>
      </w:pPr>
      <w:r w:rsidRPr="00A73F53">
        <w:rPr>
          <w:rFonts w:asciiTheme="minorHAnsi" w:hAnsiTheme="minorHAnsi"/>
          <w:bCs w:val="0"/>
          <w:i/>
        </w:rPr>
        <w:t>Doel van de entiteit</w:t>
      </w:r>
    </w:p>
    <w:p w:rsidR="00C74E0F" w:rsidRPr="00A73F53" w:rsidRDefault="00335C93" w:rsidP="006F072A">
      <w:bookmarkStart w:id="12" w:name="AfdelingsDoel"/>
      <w:bookmarkEnd w:id="12"/>
      <w:r>
        <w:t>De afdeling samenleven heeft als doel alle persoonsgerelateerde dienstverlening op een kwalitatieve manier aan te bieden. De afdeling omvat de dienst burgerzaken en alle vrijetijdsdiensten.</w:t>
      </w:r>
    </w:p>
    <w:p w:rsidR="009B3981" w:rsidRPr="00A73F53" w:rsidRDefault="00335C93" w:rsidP="00B236D3">
      <w:pPr>
        <w:rPr>
          <w:rFonts w:cs="Arial"/>
        </w:rPr>
      </w:pPr>
      <w:bookmarkStart w:id="13" w:name="DienstDoel"/>
      <w:bookmarkStart w:id="14" w:name="SubdienstDoel"/>
      <w:bookmarkEnd w:id="13"/>
      <w:bookmarkEnd w:id="14"/>
      <w:r>
        <w:rPr>
          <w:rFonts w:cs="Arial"/>
        </w:rPr>
        <w:lastRenderedPageBreak/>
        <w:t>De sportdienst voorziet in een gevarieerd sportaanbod, met de bedoeling om alle bevolkings- en leeftijdsgroepen op een zo’n kwaliteitsvolle manier aan sport te laten doen. De sportdienst staat in voor het beheer van de sportinfrastructuur en wil die op een zo kwaliteitsvol mogelijk manier uitbaten. De sportdienst is tevens het aanspreekpunt en partner van alle sportverenigingen, zodat zij hun werking ten volle kunnen ontplooien. De sportdienst geeft de bevolking duidelijk en correct advies en probeert hen te stimuleren om door te stromen naar de voor hen geschikte sportclub.</w:t>
      </w:r>
      <w:r w:rsidR="004A2526">
        <w:rPr>
          <w:rFonts w:cs="Arial"/>
        </w:rPr>
        <w:t xml:space="preserve"> </w:t>
      </w:r>
      <w:r>
        <w:rPr>
          <w:rFonts w:cs="Arial"/>
        </w:rPr>
        <w:t>De dienst vrije tijd stuurt, begeleidt en coördineert het gemeentelijk vrijetijdsbeleid teneinde een optimale afstemming tussen de diverse actoren in het brede culturele en vrijetijdsveld te bekomen en een integraal en kwalitatief cultuur- en vrijetijdsbeleid in de gemeente te stimuleren. De dienst bestaat uit de subdiensten jeugd, sport, cultuur &amp; toerisme, evenementen &amp; feestelijkheden en bibliotheek.</w:t>
      </w:r>
    </w:p>
    <w:p w:rsidR="009B3981" w:rsidRPr="00A73F53" w:rsidRDefault="009B3981" w:rsidP="00A73F53">
      <w:pPr>
        <w:pStyle w:val="Kop2"/>
        <w:rPr>
          <w:rFonts w:asciiTheme="minorHAnsi" w:hAnsiTheme="minorHAnsi"/>
          <w:bCs w:val="0"/>
          <w:i/>
        </w:rPr>
      </w:pPr>
      <w:r w:rsidRPr="00A73F53">
        <w:rPr>
          <w:rFonts w:asciiTheme="minorHAnsi" w:hAnsiTheme="minorHAnsi"/>
          <w:bCs w:val="0"/>
          <w:i/>
        </w:rPr>
        <w:t>Plaats in de organisatie</w:t>
      </w:r>
    </w:p>
    <w:p w:rsidR="00A73F53" w:rsidRPr="00A73F53" w:rsidRDefault="00335C93" w:rsidP="006F072A">
      <w:pPr>
        <w:rPr>
          <w:rFonts w:cs="Arial"/>
        </w:rPr>
      </w:pPr>
      <w:bookmarkStart w:id="15" w:name="RapporteertAan"/>
      <w:bookmarkStart w:id="16" w:name="GeeftLeidingAan"/>
      <w:bookmarkStart w:id="17" w:name="Uitzondering"/>
      <w:bookmarkEnd w:id="15"/>
      <w:bookmarkEnd w:id="16"/>
      <w:bookmarkEnd w:id="17"/>
      <w:r>
        <w:rPr>
          <w:rFonts w:cs="Arial"/>
        </w:rPr>
        <w:t xml:space="preserve">  Werkt onder leiding van en rapporteert </w:t>
      </w:r>
      <w:r w:rsidR="004A2526">
        <w:rPr>
          <w:rFonts w:cs="Arial"/>
        </w:rPr>
        <w:t>aan: diensthoofd Sport</w:t>
      </w:r>
    </w:p>
    <w:p w:rsidR="009B3981" w:rsidRPr="00A73F53" w:rsidRDefault="009B3981" w:rsidP="00A73F53">
      <w:pPr>
        <w:pStyle w:val="Kop2"/>
        <w:rPr>
          <w:rFonts w:asciiTheme="minorHAnsi" w:hAnsiTheme="minorHAnsi"/>
          <w:bCs w:val="0"/>
          <w:i/>
        </w:rPr>
      </w:pPr>
      <w:r w:rsidRPr="00A73F53">
        <w:rPr>
          <w:rFonts w:asciiTheme="minorHAnsi" w:hAnsiTheme="minorHAnsi"/>
          <w:bCs w:val="0"/>
          <w:i/>
        </w:rPr>
        <w:lastRenderedPageBreak/>
        <w:t>Voor kennisname</w:t>
      </w:r>
    </w:p>
    <w:p w:rsidR="009B3981" w:rsidRPr="00A73F53" w:rsidRDefault="009B3981" w:rsidP="00F0593C">
      <w:pPr>
        <w:keepNext/>
      </w:pPr>
    </w:p>
    <w:p w:rsidR="009B3981" w:rsidRPr="00A73F53" w:rsidRDefault="009B3981" w:rsidP="00F0593C">
      <w:pPr>
        <w:keepNext/>
        <w:rPr>
          <w:rFonts w:cs="Arial"/>
          <w:i/>
        </w:rPr>
      </w:pPr>
      <w:r w:rsidRPr="00A73F53">
        <w:rPr>
          <w:rFonts w:cs="Arial"/>
          <w:i/>
        </w:rPr>
        <w:t>Schrijf “voor kennisname”, vul datum en naam in en plaats uw handtekening</w:t>
      </w:r>
    </w:p>
    <w:p w:rsidR="009B3981" w:rsidRPr="00A73F53" w:rsidRDefault="009B3981" w:rsidP="00F0593C">
      <w:pPr>
        <w:keepNext/>
        <w:rPr>
          <w:rFonts w:cs="Arial"/>
        </w:rPr>
      </w:pPr>
    </w:p>
    <w:tbl>
      <w:tblPr>
        <w:tblW w:w="9000" w:type="dxa"/>
        <w:tblInd w:w="288" w:type="dxa"/>
        <w:tblLook w:val="01E0" w:firstRow="1" w:lastRow="1" w:firstColumn="1" w:lastColumn="1" w:noHBand="0" w:noVBand="0"/>
      </w:tblPr>
      <w:tblGrid>
        <w:gridCol w:w="2628"/>
        <w:gridCol w:w="2952"/>
        <w:gridCol w:w="3420"/>
      </w:tblGrid>
      <w:tr w:rsidR="000C563A" w:rsidRPr="00A73F53">
        <w:tc>
          <w:tcPr>
            <w:tcW w:w="2628" w:type="dxa"/>
            <w:tcBorders>
              <w:bottom w:val="single" w:sz="4" w:space="0" w:color="auto"/>
              <w:right w:val="single" w:sz="4" w:space="0" w:color="auto"/>
            </w:tcBorders>
          </w:tcPr>
          <w:p w:rsidR="009B3981" w:rsidRPr="00A73F53" w:rsidRDefault="009B3981" w:rsidP="00F0593C">
            <w:pPr>
              <w:keepNext/>
              <w:jc w:val="center"/>
            </w:pPr>
          </w:p>
        </w:tc>
        <w:tc>
          <w:tcPr>
            <w:tcW w:w="2952" w:type="dxa"/>
            <w:tcBorders>
              <w:left w:val="single" w:sz="4" w:space="0" w:color="auto"/>
              <w:bottom w:val="single" w:sz="4" w:space="0" w:color="auto"/>
              <w:right w:val="single" w:sz="4" w:space="0" w:color="auto"/>
            </w:tcBorders>
          </w:tcPr>
          <w:p w:rsidR="009B3981" w:rsidRPr="00A73F53" w:rsidRDefault="009B3981" w:rsidP="00F0593C">
            <w:pPr>
              <w:keepNext/>
              <w:ind w:left="684"/>
              <w:rPr>
                <w:rFonts w:cs="Arial"/>
                <w:b/>
              </w:rPr>
            </w:pPr>
            <w:r w:rsidRPr="00A73F53">
              <w:rPr>
                <w:rFonts w:cs="Arial"/>
                <w:b/>
              </w:rPr>
              <w:t>Personeelslid</w:t>
            </w:r>
          </w:p>
        </w:tc>
        <w:tc>
          <w:tcPr>
            <w:tcW w:w="3420" w:type="dxa"/>
            <w:tcBorders>
              <w:left w:val="single" w:sz="4" w:space="0" w:color="auto"/>
              <w:bottom w:val="single" w:sz="4" w:space="0" w:color="auto"/>
            </w:tcBorders>
          </w:tcPr>
          <w:p w:rsidR="009B3981" w:rsidRPr="00A73F53" w:rsidRDefault="00B736E1" w:rsidP="00F0593C">
            <w:pPr>
              <w:keepNext/>
              <w:ind w:left="684"/>
              <w:rPr>
                <w:rFonts w:cs="Arial"/>
                <w:b/>
              </w:rPr>
            </w:pPr>
            <w:r w:rsidRPr="00A73F53">
              <w:rPr>
                <w:rFonts w:cs="Arial"/>
                <w:b/>
              </w:rPr>
              <w:t xml:space="preserve">Direct </w:t>
            </w:r>
            <w:r w:rsidR="009B3981" w:rsidRPr="00A73F53">
              <w:rPr>
                <w:rFonts w:cs="Arial"/>
                <w:b/>
              </w:rPr>
              <w:t>Leidinggevende</w:t>
            </w:r>
          </w:p>
        </w:tc>
      </w:tr>
      <w:tr w:rsidR="000C563A" w:rsidRPr="00A73F53">
        <w:trPr>
          <w:trHeight w:val="615"/>
        </w:trPr>
        <w:tc>
          <w:tcPr>
            <w:tcW w:w="2628" w:type="dxa"/>
            <w:tcBorders>
              <w:top w:val="single" w:sz="4" w:space="0" w:color="auto"/>
              <w:right w:val="single" w:sz="4" w:space="0" w:color="auto"/>
            </w:tcBorders>
            <w:vAlign w:val="center"/>
          </w:tcPr>
          <w:p w:rsidR="009B3981" w:rsidRPr="00A73F53" w:rsidRDefault="009B3981" w:rsidP="00F0593C">
            <w:pPr>
              <w:keepNext/>
              <w:ind w:left="249"/>
              <w:rPr>
                <w:rFonts w:cs="Arial"/>
                <w:b/>
                <w:i/>
              </w:rPr>
            </w:pPr>
            <w:r w:rsidRPr="00A73F53">
              <w:rPr>
                <w:rFonts w:cs="Arial"/>
                <w:b/>
                <w:i/>
              </w:rPr>
              <w:t>“Voor kennisname”</w:t>
            </w:r>
          </w:p>
        </w:tc>
        <w:tc>
          <w:tcPr>
            <w:tcW w:w="2952" w:type="dxa"/>
            <w:tcBorders>
              <w:top w:val="single" w:sz="4" w:space="0" w:color="auto"/>
              <w:left w:val="single" w:sz="4" w:space="0" w:color="auto"/>
              <w:right w:val="single" w:sz="4" w:space="0" w:color="auto"/>
            </w:tcBorders>
            <w:vAlign w:val="center"/>
          </w:tcPr>
          <w:p w:rsidR="009B3981" w:rsidRPr="00A73F53" w:rsidRDefault="009B3981" w:rsidP="00F0593C">
            <w:pPr>
              <w:keepNext/>
              <w:rPr>
                <w:rFonts w:cs="Arial"/>
              </w:rPr>
            </w:pPr>
          </w:p>
        </w:tc>
        <w:tc>
          <w:tcPr>
            <w:tcW w:w="3420" w:type="dxa"/>
            <w:tcBorders>
              <w:top w:val="single" w:sz="4" w:space="0" w:color="auto"/>
              <w:left w:val="single" w:sz="4" w:space="0" w:color="auto"/>
            </w:tcBorders>
            <w:vAlign w:val="center"/>
          </w:tcPr>
          <w:p w:rsidR="009B3981" w:rsidRPr="00A73F53" w:rsidRDefault="009B3981" w:rsidP="00F0593C">
            <w:pPr>
              <w:keepNext/>
              <w:rPr>
                <w:rFonts w:cs="Arial"/>
              </w:rPr>
            </w:pPr>
          </w:p>
        </w:tc>
      </w:tr>
      <w:tr w:rsidR="000C563A" w:rsidRPr="00A73F53">
        <w:trPr>
          <w:trHeight w:val="535"/>
        </w:trPr>
        <w:tc>
          <w:tcPr>
            <w:tcW w:w="2628" w:type="dxa"/>
            <w:tcBorders>
              <w:right w:val="single" w:sz="4" w:space="0" w:color="auto"/>
            </w:tcBorders>
            <w:vAlign w:val="center"/>
          </w:tcPr>
          <w:p w:rsidR="009B3981" w:rsidRPr="00A73F53" w:rsidRDefault="009B3981" w:rsidP="00F0593C">
            <w:pPr>
              <w:keepNext/>
              <w:ind w:left="249"/>
              <w:rPr>
                <w:rFonts w:cs="Arial"/>
                <w:b/>
              </w:rPr>
            </w:pPr>
            <w:r w:rsidRPr="00A73F53">
              <w:rPr>
                <w:rFonts w:cs="Arial"/>
                <w:b/>
              </w:rPr>
              <w:t>Datum</w:t>
            </w:r>
          </w:p>
        </w:tc>
        <w:tc>
          <w:tcPr>
            <w:tcW w:w="2952" w:type="dxa"/>
            <w:tcBorders>
              <w:left w:val="single" w:sz="4" w:space="0" w:color="auto"/>
              <w:right w:val="single" w:sz="4" w:space="0" w:color="auto"/>
            </w:tcBorders>
            <w:vAlign w:val="center"/>
          </w:tcPr>
          <w:p w:rsidR="009B3981" w:rsidRPr="00A73F53" w:rsidRDefault="009B3981" w:rsidP="00F0593C">
            <w:pPr>
              <w:keepNext/>
              <w:rPr>
                <w:rFonts w:cs="Arial"/>
              </w:rPr>
            </w:pPr>
          </w:p>
        </w:tc>
        <w:tc>
          <w:tcPr>
            <w:tcW w:w="3420" w:type="dxa"/>
            <w:tcBorders>
              <w:left w:val="single" w:sz="4" w:space="0" w:color="auto"/>
            </w:tcBorders>
            <w:vAlign w:val="center"/>
          </w:tcPr>
          <w:p w:rsidR="009B3981" w:rsidRPr="00A73F53" w:rsidRDefault="009B3981" w:rsidP="00F0593C">
            <w:pPr>
              <w:keepNext/>
              <w:rPr>
                <w:rFonts w:cs="Arial"/>
              </w:rPr>
            </w:pPr>
          </w:p>
        </w:tc>
      </w:tr>
      <w:tr w:rsidR="000C563A" w:rsidRPr="00A73F53">
        <w:trPr>
          <w:trHeight w:val="709"/>
        </w:trPr>
        <w:tc>
          <w:tcPr>
            <w:tcW w:w="2628" w:type="dxa"/>
            <w:tcBorders>
              <w:right w:val="single" w:sz="4" w:space="0" w:color="auto"/>
            </w:tcBorders>
            <w:vAlign w:val="center"/>
          </w:tcPr>
          <w:p w:rsidR="009B3981" w:rsidRPr="00A73F53" w:rsidRDefault="009B3981" w:rsidP="00F0593C">
            <w:pPr>
              <w:keepNext/>
              <w:ind w:left="252"/>
              <w:rPr>
                <w:rFonts w:cs="Arial"/>
                <w:b/>
              </w:rPr>
            </w:pPr>
            <w:r w:rsidRPr="00A73F53">
              <w:rPr>
                <w:rFonts w:cs="Arial"/>
                <w:b/>
              </w:rPr>
              <w:t>Handtekening</w:t>
            </w:r>
          </w:p>
        </w:tc>
        <w:tc>
          <w:tcPr>
            <w:tcW w:w="2952" w:type="dxa"/>
            <w:tcBorders>
              <w:left w:val="single" w:sz="4" w:space="0" w:color="auto"/>
              <w:right w:val="single" w:sz="4" w:space="0" w:color="auto"/>
            </w:tcBorders>
            <w:vAlign w:val="center"/>
          </w:tcPr>
          <w:p w:rsidR="00BA1EB8" w:rsidRPr="00A73F53" w:rsidRDefault="00BA1EB8" w:rsidP="00F0593C">
            <w:pPr>
              <w:keepNext/>
              <w:rPr>
                <w:rFonts w:cs="Arial"/>
              </w:rPr>
            </w:pPr>
          </w:p>
          <w:p w:rsidR="00BA1EB8" w:rsidRPr="00A73F53" w:rsidRDefault="00BA1EB8" w:rsidP="00F0593C">
            <w:pPr>
              <w:keepNext/>
              <w:rPr>
                <w:rFonts w:cs="Arial"/>
              </w:rPr>
            </w:pPr>
          </w:p>
        </w:tc>
        <w:tc>
          <w:tcPr>
            <w:tcW w:w="3420" w:type="dxa"/>
            <w:tcBorders>
              <w:left w:val="single" w:sz="4" w:space="0" w:color="auto"/>
            </w:tcBorders>
            <w:vAlign w:val="center"/>
          </w:tcPr>
          <w:p w:rsidR="009B3981" w:rsidRPr="00A73F53" w:rsidRDefault="009B3981" w:rsidP="00F0593C">
            <w:pPr>
              <w:keepNext/>
              <w:rPr>
                <w:rFonts w:cs="Arial"/>
              </w:rPr>
            </w:pPr>
          </w:p>
        </w:tc>
      </w:tr>
      <w:tr w:rsidR="000C563A" w:rsidRPr="00A73F53">
        <w:trPr>
          <w:trHeight w:val="687"/>
        </w:trPr>
        <w:tc>
          <w:tcPr>
            <w:tcW w:w="2628" w:type="dxa"/>
            <w:tcBorders>
              <w:right w:val="single" w:sz="4" w:space="0" w:color="auto"/>
            </w:tcBorders>
            <w:vAlign w:val="center"/>
          </w:tcPr>
          <w:p w:rsidR="009B3981" w:rsidRPr="00A73F53" w:rsidRDefault="009B3981" w:rsidP="00F0593C">
            <w:pPr>
              <w:keepNext/>
              <w:ind w:left="252"/>
              <w:rPr>
                <w:rFonts w:cs="Arial"/>
                <w:b/>
              </w:rPr>
            </w:pPr>
            <w:r w:rsidRPr="00A73F53">
              <w:rPr>
                <w:rFonts w:cs="Arial"/>
                <w:b/>
              </w:rPr>
              <w:t>Naam</w:t>
            </w:r>
          </w:p>
        </w:tc>
        <w:tc>
          <w:tcPr>
            <w:tcW w:w="2952" w:type="dxa"/>
            <w:tcBorders>
              <w:left w:val="single" w:sz="4" w:space="0" w:color="auto"/>
              <w:right w:val="single" w:sz="4" w:space="0" w:color="auto"/>
            </w:tcBorders>
            <w:vAlign w:val="center"/>
          </w:tcPr>
          <w:p w:rsidR="009B3981" w:rsidRPr="00A73F53" w:rsidRDefault="009B3981" w:rsidP="00F0593C">
            <w:pPr>
              <w:keepNext/>
              <w:rPr>
                <w:rFonts w:cs="Arial"/>
              </w:rPr>
            </w:pPr>
          </w:p>
        </w:tc>
        <w:tc>
          <w:tcPr>
            <w:tcW w:w="3420" w:type="dxa"/>
            <w:tcBorders>
              <w:left w:val="single" w:sz="4" w:space="0" w:color="auto"/>
            </w:tcBorders>
            <w:vAlign w:val="center"/>
          </w:tcPr>
          <w:p w:rsidR="009B3981" w:rsidRPr="00A73F53" w:rsidRDefault="009B3981" w:rsidP="00F0593C">
            <w:pPr>
              <w:keepNext/>
              <w:rPr>
                <w:rFonts w:cs="Arial"/>
              </w:rPr>
            </w:pPr>
          </w:p>
        </w:tc>
      </w:tr>
    </w:tbl>
    <w:p w:rsidR="008D179E" w:rsidRPr="00A73F53" w:rsidRDefault="00BA1EB8" w:rsidP="00F0593C">
      <w:pPr>
        <w:keepNext/>
        <w:rPr>
          <w:sz w:val="8"/>
          <w:szCs w:val="8"/>
        </w:rPr>
      </w:pPr>
      <w:r w:rsidRPr="00A73F53">
        <w:br w:type="page"/>
      </w:r>
    </w:p>
    <w:p w:rsidR="009B3981" w:rsidRPr="00A73F53" w:rsidRDefault="00BA1EB8" w:rsidP="00CE27A7">
      <w:pPr>
        <w:pStyle w:val="Kop1"/>
      </w:pPr>
      <w:r w:rsidRPr="00A73F53">
        <w:lastRenderedPageBreak/>
        <w:t>Kern</w:t>
      </w:r>
      <w:r w:rsidR="00962B06" w:rsidRPr="00A73F53">
        <w:t>resultaten</w:t>
      </w:r>
    </w:p>
    <w:p w:rsidR="000432AD" w:rsidRDefault="00335C93" w:rsidP="00335C93">
      <w:pPr>
        <w:pStyle w:val="Kop2"/>
      </w:pPr>
      <w:bookmarkStart w:id="18" w:name="KernResultatenTabel"/>
      <w:bookmarkEnd w:id="18"/>
      <w:r>
        <w:t>Reddingstaken</w:t>
      </w:r>
    </w:p>
    <w:p w:rsidR="00335C93" w:rsidRDefault="00335C93" w:rsidP="00335C93">
      <w:r>
        <w:t>Uitvoeren van reddingstaken voor alle bezoekers die gebruik maken van de gemeentelijke zwemaccommodatie.</w:t>
      </w:r>
    </w:p>
    <w:p w:rsidR="00335C93" w:rsidRDefault="00335C93" w:rsidP="00335C93">
      <w:r>
        <w:t>Doel: mogelijke verdrinking of ander ongeval voorkomen door op een gepaste wijze in te grijpen volgens de geldende voorschriften</w:t>
      </w:r>
    </w:p>
    <w:p w:rsidR="00335C93" w:rsidRDefault="00335C93" w:rsidP="00335C93">
      <w:r>
        <w:t>Dit omvat onder meer de volgende concrete taken:</w:t>
      </w:r>
    </w:p>
    <w:p w:rsidR="00335C93" w:rsidRDefault="00335C93" w:rsidP="00335C93">
      <w:pPr>
        <w:pStyle w:val="Lijstopsomteken"/>
      </w:pPr>
      <w:r>
        <w:t>toezicht verlenen en indien nodig ingrijpen</w:t>
      </w:r>
    </w:p>
    <w:p w:rsidR="00335C93" w:rsidRDefault="00335C93" w:rsidP="00335C93">
      <w:pPr>
        <w:pStyle w:val="Lijstopsomteken"/>
      </w:pPr>
      <w:r>
        <w:t>veiligheidspreventiemaatregelen nemen</w:t>
      </w:r>
    </w:p>
    <w:p w:rsidR="00335C93" w:rsidRDefault="00335C93" w:rsidP="00335C93">
      <w:pPr>
        <w:pStyle w:val="Lijstopsomteken"/>
      </w:pPr>
      <w:r>
        <w:t>toepassen EHBO en reanimatietechnieken en indien nodig hulpdiensten verwittigen</w:t>
      </w:r>
    </w:p>
    <w:p w:rsidR="00335C93" w:rsidRDefault="00335C93" w:rsidP="00335C93">
      <w:pPr>
        <w:pStyle w:val="Kop2"/>
      </w:pPr>
      <w:r>
        <w:lastRenderedPageBreak/>
        <w:t>Zwemlessen</w:t>
      </w:r>
    </w:p>
    <w:p w:rsidR="00335C93" w:rsidRDefault="00335C93" w:rsidP="00335C93">
      <w:r>
        <w:t>Aanbieden en verzorgen van zwemlessen aan verschillende doelgroepen.</w:t>
      </w:r>
    </w:p>
    <w:p w:rsidR="00335C93" w:rsidRDefault="00335C93" w:rsidP="00335C93">
      <w:r>
        <w:t>Doel: de bevolking aanzetten tot actieve sportbeoefening en hen hierin blijven motiveren en – bij schoolzwemmen – zorgen dat alle leerlingen op een verantwoorde wijze leren zwemmen</w:t>
      </w:r>
    </w:p>
    <w:p w:rsidR="00335C93" w:rsidRDefault="00335C93" w:rsidP="00335C93">
      <w:r>
        <w:t>Dit omvat onder meer de volgende concrete taken:</w:t>
      </w:r>
    </w:p>
    <w:p w:rsidR="00335C93" w:rsidRDefault="00335C93" w:rsidP="00335C93">
      <w:pPr>
        <w:pStyle w:val="Lijstopsomteken"/>
      </w:pPr>
      <w:r>
        <w:t>evalueren en bijsturen van de lessen</w:t>
      </w:r>
    </w:p>
    <w:p w:rsidR="00335C93" w:rsidRDefault="00335C93" w:rsidP="00335C93">
      <w:pPr>
        <w:pStyle w:val="Lijstopsomteken"/>
      </w:pPr>
      <w:r>
        <w:t>lessen voorbereiden en lesgeven</w:t>
      </w:r>
    </w:p>
    <w:p w:rsidR="00335C93" w:rsidRDefault="00335C93" w:rsidP="00335C93">
      <w:pPr>
        <w:pStyle w:val="Lijstopsomteken"/>
      </w:pPr>
      <w:r>
        <w:t>ontwikkelen van leerlijn in overleg met collega's</w:t>
      </w:r>
    </w:p>
    <w:p w:rsidR="00335C93" w:rsidRDefault="00335C93" w:rsidP="00335C93">
      <w:pPr>
        <w:pStyle w:val="Lijstopsomteken"/>
      </w:pPr>
      <w:r>
        <w:t>instaan voor het afnemen van testen voor het afleveren van zwembrevetten</w:t>
      </w:r>
    </w:p>
    <w:p w:rsidR="00335C93" w:rsidRDefault="00335C93" w:rsidP="00335C93">
      <w:pPr>
        <w:pStyle w:val="Lijstopsomteken"/>
      </w:pPr>
      <w:r>
        <w:t>uitlenen van spel- en lesmateriaal</w:t>
      </w:r>
    </w:p>
    <w:p w:rsidR="00335C93" w:rsidRDefault="00335C93" w:rsidP="00335C93">
      <w:pPr>
        <w:pStyle w:val="Kop2"/>
      </w:pPr>
      <w:r>
        <w:lastRenderedPageBreak/>
        <w:t>Lesgeven</w:t>
      </w:r>
    </w:p>
    <w:p w:rsidR="00335C93" w:rsidRDefault="00335C93" w:rsidP="00335C93">
      <w:r>
        <w:t>Doel: verzorgen van kwaliteitsvolle lessen</w:t>
      </w:r>
    </w:p>
    <w:p w:rsidR="00335C93" w:rsidRDefault="00335C93" w:rsidP="00335C93">
      <w:r>
        <w:t>Dit omvat onder meer de volgende concrete taken:</w:t>
      </w:r>
    </w:p>
    <w:p w:rsidR="00335C93" w:rsidRDefault="00335C93" w:rsidP="00335C93">
      <w:pPr>
        <w:pStyle w:val="Lijstopsomteken"/>
      </w:pPr>
      <w:r>
        <w:t>ontwikkelen van leerlijn in overleg met collega's</w:t>
      </w:r>
    </w:p>
    <w:p w:rsidR="00335C93" w:rsidRDefault="00335C93" w:rsidP="00335C93">
      <w:pPr>
        <w:pStyle w:val="Lijstopsomteken"/>
      </w:pPr>
      <w:r>
        <w:t>lessen voorbereiden, overleggen met collega's en sportpromotor om een gemeenschappelijke aanpak te bevorderen</w:t>
      </w:r>
    </w:p>
    <w:p w:rsidR="00335C93" w:rsidRDefault="00335C93" w:rsidP="00335C93">
      <w:pPr>
        <w:pStyle w:val="Lijstopsomteken"/>
      </w:pPr>
      <w:r>
        <w:t>vooraf klaarzetten en achteraf opruimen</w:t>
      </w:r>
    </w:p>
    <w:p w:rsidR="00335C93" w:rsidRDefault="00335C93" w:rsidP="00335C93">
      <w:pPr>
        <w:pStyle w:val="Lijstopsomteken"/>
      </w:pPr>
      <w:r>
        <w:t>evalueren en bijsturen van de lessen</w:t>
      </w:r>
    </w:p>
    <w:p w:rsidR="004A2526" w:rsidRDefault="004A2526">
      <w:pPr>
        <w:keepLines w:val="0"/>
        <w:jc w:val="left"/>
        <w:rPr>
          <w:rFonts w:ascii="Calibri" w:eastAsiaTheme="majorEastAsia" w:hAnsi="Calibri" w:cstheme="majorBidi"/>
          <w:b/>
          <w:bCs/>
          <w:color w:val="FFFFFF" w:themeColor="background1"/>
          <w:sz w:val="28"/>
          <w:szCs w:val="28"/>
        </w:rPr>
      </w:pPr>
      <w:r>
        <w:br w:type="page"/>
      </w:r>
    </w:p>
    <w:p w:rsidR="00335C93" w:rsidRDefault="00335C93" w:rsidP="00335C93">
      <w:pPr>
        <w:pStyle w:val="Kop2"/>
      </w:pPr>
      <w:r>
        <w:lastRenderedPageBreak/>
        <w:t>Beheer en onderhoud zwembad</w:t>
      </w:r>
    </w:p>
    <w:p w:rsidR="00335C93" w:rsidRDefault="00335C93" w:rsidP="00335C93">
      <w:r>
        <w:t>Verantwoordelijkheid over het beheer en de uitbating van het gemeentelijk zwembad, alsmede over het verstrekken van algemene info voor bezoekers.</w:t>
      </w:r>
    </w:p>
    <w:p w:rsidR="00335C93" w:rsidRDefault="00335C93" w:rsidP="00335C93">
      <w:r>
        <w:t>Doel: het zwembad op een efficiënte, effectieve en veilige manier beheren</w:t>
      </w:r>
    </w:p>
    <w:p w:rsidR="00335C93" w:rsidRDefault="00335C93" w:rsidP="00335C93">
      <w:r>
        <w:t>Dit omvat onder meer de volgende concrete taken:</w:t>
      </w:r>
    </w:p>
    <w:p w:rsidR="00335C93" w:rsidRDefault="00335C93" w:rsidP="00335C93">
      <w:pPr>
        <w:pStyle w:val="Lijstopsomteken"/>
      </w:pPr>
      <w:r>
        <w:t>melden van onregelmatigheden</w:t>
      </w:r>
    </w:p>
    <w:p w:rsidR="00335C93" w:rsidRDefault="00335C93" w:rsidP="00335C93">
      <w:pPr>
        <w:pStyle w:val="Lijstopsomteken"/>
      </w:pPr>
      <w:r>
        <w:t>instaan voor een goede waterkwaliteit door o.a. het vullen van de dagtanks, uitvoeren van de filterspoelingen en watercontrole</w:t>
      </w:r>
    </w:p>
    <w:p w:rsidR="00335C93" w:rsidRDefault="00335C93" w:rsidP="00335C93">
      <w:pPr>
        <w:pStyle w:val="Lijstopsomteken"/>
      </w:pPr>
      <w:r>
        <w:t>onthaal van bezoekers</w:t>
      </w:r>
    </w:p>
    <w:p w:rsidR="00335C93" w:rsidRDefault="00335C93" w:rsidP="00335C93">
      <w:pPr>
        <w:pStyle w:val="Lijstopsomteken"/>
      </w:pPr>
      <w:r>
        <w:t>formuleren van voorstellen op het gebied van openingsuren, sluitingstijden, reglement van inwendige orde voor gemeentelijke sportcentra</w:t>
      </w:r>
    </w:p>
    <w:p w:rsidR="00335C93" w:rsidRDefault="00335C93" w:rsidP="00335C93">
      <w:pPr>
        <w:pStyle w:val="Kop2"/>
      </w:pPr>
      <w:r>
        <w:lastRenderedPageBreak/>
        <w:t>Hygiëne</w:t>
      </w:r>
    </w:p>
    <w:p w:rsidR="00335C93" w:rsidRDefault="00335C93" w:rsidP="00335C93">
      <w:r>
        <w:t>Treffen van handelingen rond hygiëne en naleven van minimale normen rond hygiëne.</w:t>
      </w:r>
    </w:p>
    <w:p w:rsidR="00335C93" w:rsidRDefault="00335C93" w:rsidP="00335C93">
      <w:r>
        <w:t>Doel: mogelijke risico's en schade beperken</w:t>
      </w:r>
    </w:p>
    <w:p w:rsidR="00335C93" w:rsidRDefault="00335C93" w:rsidP="00335C93">
      <w:r>
        <w:t>Dit omvat onder meer de volgende concrete taken:</w:t>
      </w:r>
    </w:p>
    <w:p w:rsidR="00335C93" w:rsidRDefault="00335C93" w:rsidP="00335C93">
      <w:pPr>
        <w:pStyle w:val="Lijstopsomteken"/>
      </w:pPr>
      <w:r>
        <w:t>rapporteren van onhygiënische situaties</w:t>
      </w:r>
    </w:p>
    <w:p w:rsidR="00335C93" w:rsidRDefault="00335C93" w:rsidP="00335C93">
      <w:pPr>
        <w:pStyle w:val="Lijstopsomteken"/>
      </w:pPr>
      <w:r>
        <w:t>het uitwerken van een voorstel ter verbetering of oplossen van een onhygiënische  situatie</w:t>
      </w:r>
    </w:p>
    <w:p w:rsidR="00335C93" w:rsidRDefault="00335C93" w:rsidP="00335C93">
      <w:pPr>
        <w:pStyle w:val="Lijstopsomteken"/>
      </w:pPr>
      <w:r>
        <w:t>toepassen van instructies m.b.t.  hygiëne</w:t>
      </w:r>
    </w:p>
    <w:p w:rsidR="00335C93" w:rsidRDefault="00335C93" w:rsidP="00335C93">
      <w:pPr>
        <w:pStyle w:val="Lijstopsomteken"/>
      </w:pPr>
      <w:r>
        <w:t>ingrijpen bij onhygiënische situaties</w:t>
      </w:r>
    </w:p>
    <w:p w:rsidR="00335C93" w:rsidRDefault="00335C93" w:rsidP="00335C93">
      <w:pPr>
        <w:pStyle w:val="Lijstopsomteken"/>
      </w:pPr>
      <w:r>
        <w:t>werken rond preventie van legionella bestrijding</w:t>
      </w:r>
    </w:p>
    <w:p w:rsidR="00335C93" w:rsidRDefault="00335C93" w:rsidP="00335C93">
      <w:pPr>
        <w:pStyle w:val="Lijstopsomteken"/>
      </w:pPr>
      <w:r>
        <w:t>meehelpen bij onderhoud en hygiëne</w:t>
      </w:r>
    </w:p>
    <w:p w:rsidR="00335C93" w:rsidRDefault="00335C93" w:rsidP="00335C93">
      <w:pPr>
        <w:pStyle w:val="Kop2"/>
      </w:pPr>
      <w:r>
        <w:lastRenderedPageBreak/>
        <w:t>Veiligheid</w:t>
      </w:r>
    </w:p>
    <w:p w:rsidR="00335C93" w:rsidRDefault="00335C93" w:rsidP="00335C93">
      <w:r>
        <w:t>Treffen van veiligheidsmaatregelen en doen naleven van minimale veiligheidsnormen.</w:t>
      </w:r>
    </w:p>
    <w:p w:rsidR="00335C93" w:rsidRDefault="00335C93" w:rsidP="00335C93">
      <w:r>
        <w:t>Doel: de mogelijke risico's en schade beperken. Het veiligheidsbeleid moet het personeel beschermen, de beschikbaarheid en de integriteit van de goederen en diensten vrijwaren en de continuïteit van de werking van de entiteit garanderen</w:t>
      </w:r>
    </w:p>
    <w:p w:rsidR="00335C93" w:rsidRDefault="00335C93" w:rsidP="00335C93">
      <w:r>
        <w:t>Dit omvat onder meer de volgende concrete taken:</w:t>
      </w:r>
    </w:p>
    <w:p w:rsidR="00335C93" w:rsidRDefault="00335C93" w:rsidP="00335C93">
      <w:pPr>
        <w:pStyle w:val="Lijstopsomteken"/>
      </w:pPr>
      <w:r>
        <w:t>rapporteren van onveilige situaties</w:t>
      </w:r>
    </w:p>
    <w:p w:rsidR="00335C93" w:rsidRDefault="00335C93" w:rsidP="00335C93">
      <w:pPr>
        <w:pStyle w:val="Lijstopsomteken"/>
      </w:pPr>
      <w:r>
        <w:t>ingrijpen bij onveilige situaties</w:t>
      </w:r>
    </w:p>
    <w:p w:rsidR="00335C93" w:rsidRDefault="00335C93" w:rsidP="00335C93">
      <w:pPr>
        <w:pStyle w:val="Lijstopsomteken"/>
      </w:pPr>
      <w:r>
        <w:t>zorgen voor een veilige omgeving en (spel)materiaal</w:t>
      </w:r>
    </w:p>
    <w:p w:rsidR="00335C93" w:rsidRDefault="00335C93" w:rsidP="00335C93">
      <w:pPr>
        <w:pStyle w:val="Lijstopsomteken"/>
      </w:pPr>
      <w:r>
        <w:t>het uitwerken van een voorstel ter verbetering of oplossing van een onveilige situatie</w:t>
      </w:r>
    </w:p>
    <w:p w:rsidR="00335C93" w:rsidRDefault="00335C93" w:rsidP="00335C93">
      <w:pPr>
        <w:pStyle w:val="Lijstopsomteken"/>
      </w:pPr>
      <w:r>
        <w:t>toepassen van de veiligheidsinstructies</w:t>
      </w:r>
    </w:p>
    <w:p w:rsidR="00335C93" w:rsidRDefault="00335C93" w:rsidP="00335C93">
      <w:pPr>
        <w:pStyle w:val="Kop2"/>
      </w:pPr>
      <w:r>
        <w:lastRenderedPageBreak/>
        <w:t>Interne communicatie</w:t>
      </w:r>
    </w:p>
    <w:p w:rsidR="00335C93" w:rsidRDefault="00335C93" w:rsidP="00335C93">
      <w:r>
        <w:t>Instaan voor een open interne communicatie naar de medewerkers, de dienstverantwoordelijke, de andere entiteiten en het bestuur.</w:t>
      </w:r>
    </w:p>
    <w:p w:rsidR="00335C93" w:rsidRDefault="00335C93" w:rsidP="00335C93">
      <w:r>
        <w:t>Doel: zorgen dat iedereen toegang heeft tot de informatie die noodzakelijk is om zijn taak optimaal te kunnen realiseren</w:t>
      </w:r>
    </w:p>
    <w:p w:rsidR="00335C93" w:rsidRDefault="00335C93" w:rsidP="00335C93">
      <w:r>
        <w:t>Dit omvat onder meer de volgende concrete taken:</w:t>
      </w:r>
    </w:p>
    <w:p w:rsidR="00335C93" w:rsidRDefault="00335C93" w:rsidP="00335C93">
      <w:pPr>
        <w:pStyle w:val="Lijstopsomteken"/>
      </w:pPr>
      <w:r>
        <w:t>meewerken aan een optimaal interne communicatie binnen de entiteit</w:t>
      </w:r>
    </w:p>
    <w:p w:rsidR="00335C93" w:rsidRDefault="00335C93" w:rsidP="00335C93">
      <w:pPr>
        <w:pStyle w:val="Lijstopsomteken"/>
      </w:pPr>
      <w:r>
        <w:t>bevorderen van communicatie in alle richtingen (top-down, bottom-up en horizontaal)</w:t>
      </w:r>
    </w:p>
    <w:p w:rsidR="00335C93" w:rsidRDefault="00335C93" w:rsidP="00335C93">
      <w:pPr>
        <w:pStyle w:val="Lijstopsomteken"/>
      </w:pPr>
      <w:r>
        <w:t>afhandelen van binnenkomende vragen en opmerkingen</w:t>
      </w:r>
    </w:p>
    <w:p w:rsidR="00335C93" w:rsidRDefault="00335C93" w:rsidP="00335C93">
      <w:pPr>
        <w:pStyle w:val="Lijstopsomteken"/>
      </w:pPr>
      <w:r>
        <w:t>signaleren van noden, behoeften en tekorten vastgesteld tijdens het werken met de diverse entiteiten en medewerkers</w:t>
      </w:r>
    </w:p>
    <w:p w:rsidR="00335C93" w:rsidRDefault="00335C93" w:rsidP="00335C93">
      <w:pPr>
        <w:pStyle w:val="Lijstopsomteken"/>
      </w:pPr>
      <w:r>
        <w:lastRenderedPageBreak/>
        <w:t>verstrekken van nuttige informatie omtrent probleemgroepen aan verantwoordelijken van andere entiteiten die dit kunnen aanbelangen</w:t>
      </w:r>
    </w:p>
    <w:p w:rsidR="00335C93" w:rsidRDefault="00335C93" w:rsidP="00335C93">
      <w:pPr>
        <w:pStyle w:val="Kop2"/>
      </w:pPr>
      <w:r>
        <w:t>Externe communicatie</w:t>
      </w:r>
    </w:p>
    <w:p w:rsidR="00335C93" w:rsidRDefault="00335C93" w:rsidP="00335C93">
      <w:r>
        <w:t>Instaan voor een open externe communicatie.</w:t>
      </w:r>
    </w:p>
    <w:p w:rsidR="00335C93" w:rsidRDefault="00335C93" w:rsidP="00335C93">
      <w:r>
        <w:t>Doel: verzorgen van de communicatiestroom naar de burger en andere belanghebbenden</w:t>
      </w:r>
    </w:p>
    <w:p w:rsidR="00335C93" w:rsidRDefault="00335C93" w:rsidP="00335C93">
      <w:r>
        <w:t>Dit omvat onder meer de volgende concrete taken:</w:t>
      </w:r>
    </w:p>
    <w:p w:rsidR="00335C93" w:rsidRDefault="00335C93" w:rsidP="00335C93">
      <w:pPr>
        <w:pStyle w:val="Lijstopsomteken"/>
      </w:pPr>
      <w:r>
        <w:t>instaan voor een vlot contact met de burger</w:t>
      </w:r>
    </w:p>
    <w:p w:rsidR="00335C93" w:rsidRDefault="00335C93" w:rsidP="00335C93">
      <w:pPr>
        <w:pStyle w:val="Lijstopsomteken"/>
      </w:pPr>
      <w:r>
        <w:t>voeren van promotie</w:t>
      </w:r>
    </w:p>
    <w:p w:rsidR="00335C93" w:rsidRDefault="00335C93" w:rsidP="00335C93">
      <w:pPr>
        <w:pStyle w:val="Lijstopsomteken"/>
      </w:pPr>
      <w:r>
        <w:t>afhandelen van binnenkomende vragen en opmerkingen</w:t>
      </w:r>
    </w:p>
    <w:p w:rsidR="00335C93" w:rsidRDefault="00335C93" w:rsidP="00335C93">
      <w:pPr>
        <w:pStyle w:val="Kop2"/>
      </w:pPr>
      <w:r>
        <w:lastRenderedPageBreak/>
        <w:t>Wetgeving en regelgeving</w:t>
      </w:r>
    </w:p>
    <w:p w:rsidR="00335C93" w:rsidRDefault="00335C93" w:rsidP="00335C93">
      <w:r>
        <w:t>Zich op de hoogte houden van de ontwikkelingen rondom de wetgeving en regelgeving van belang voor de entiteit.</w:t>
      </w:r>
    </w:p>
    <w:p w:rsidR="00335C93" w:rsidRDefault="00335C93" w:rsidP="00335C93">
      <w:r>
        <w:t>Doel: de entiteit voorzien van de nodige kennis voor het uitvoeren van de taken</w:t>
      </w:r>
    </w:p>
    <w:p w:rsidR="00335C93" w:rsidRDefault="00335C93" w:rsidP="00335C93">
      <w:r>
        <w:t>Dit omvat onder meer de volgende concrete taken:</w:t>
      </w:r>
    </w:p>
    <w:p w:rsidR="00335C93" w:rsidRDefault="00335C93" w:rsidP="00335C93">
      <w:pPr>
        <w:pStyle w:val="Lijstopsomteken"/>
      </w:pPr>
      <w:r>
        <w:t>de nodige vakkennis opdoen en de opgedane kennis integreren in de werking van de organisatie</w:t>
      </w:r>
    </w:p>
    <w:p w:rsidR="00335C93" w:rsidRDefault="00335C93" w:rsidP="00335C93">
      <w:pPr>
        <w:pStyle w:val="Lijstopsomteken"/>
      </w:pPr>
      <w:r>
        <w:t>wetgeving en regelgeving kunnen toepassen</w:t>
      </w:r>
    </w:p>
    <w:p w:rsidR="00335C93" w:rsidRDefault="00335C93" w:rsidP="00335C93">
      <w:pPr>
        <w:pStyle w:val="Lijstopsomteken"/>
      </w:pPr>
      <w:r>
        <w:t>vakgerichte informatie raadplegen</w:t>
      </w:r>
    </w:p>
    <w:p w:rsidR="00335C93" w:rsidRPr="00335C93" w:rsidRDefault="00335C93" w:rsidP="00335C93"/>
    <w:p w:rsidR="00BA1EB8" w:rsidRPr="00A73F53" w:rsidRDefault="006F3893" w:rsidP="006F072A">
      <w:pPr>
        <w:rPr>
          <w:i/>
        </w:rPr>
      </w:pPr>
      <w:r w:rsidRPr="00A73F53">
        <w:rPr>
          <w:i/>
        </w:rPr>
        <w:t xml:space="preserve">Verruimende bepaling: op vraag van </w:t>
      </w:r>
      <w:smartTag w:uri="urn:schemas-microsoft-com:office:smarttags" w:element="PersonName">
        <w:smartTagPr>
          <w:attr w:name="ProductID" w:val="de direct"/>
        </w:smartTagPr>
        <w:r w:rsidRPr="00A73F53">
          <w:rPr>
            <w:i/>
          </w:rPr>
          <w:t>de direct</w:t>
        </w:r>
      </w:smartTag>
      <w:r w:rsidRPr="00A73F53">
        <w:rPr>
          <w:i/>
        </w:rPr>
        <w:t xml:space="preserve"> leidinggevende verricht de werknemer ondersteunende taken van de eigen dienst of van andere diensten.</w:t>
      </w:r>
    </w:p>
    <w:p w:rsidR="002601D4" w:rsidRPr="00A73F53" w:rsidRDefault="002601D4" w:rsidP="006F072A">
      <w:pPr>
        <w:rPr>
          <w:i/>
        </w:rPr>
      </w:pPr>
      <w:r w:rsidRPr="00A73F53">
        <w:rPr>
          <w:i/>
        </w:rPr>
        <w:lastRenderedPageBreak/>
        <w:br w:type="page"/>
      </w:r>
    </w:p>
    <w:p w:rsidR="006F3893" w:rsidRPr="00A73F53" w:rsidRDefault="006F3893" w:rsidP="00A73F53">
      <w:pPr>
        <w:pStyle w:val="Kop1"/>
        <w:rPr>
          <w:rFonts w:cstheme="minorHAnsi"/>
          <w:bCs w:val="0"/>
          <w:i/>
        </w:rPr>
      </w:pPr>
      <w:r w:rsidRPr="00A73F53">
        <w:rPr>
          <w:rFonts w:cstheme="minorHAnsi"/>
          <w:bCs w:val="0"/>
          <w:i/>
        </w:rPr>
        <w:lastRenderedPageBreak/>
        <w:t>Functieprofiel</w:t>
      </w:r>
    </w:p>
    <w:p w:rsidR="00141571" w:rsidRPr="00A73F53" w:rsidRDefault="006F072A" w:rsidP="008B6E5A">
      <w:pPr>
        <w:rPr>
          <w:i/>
        </w:rPr>
      </w:pPr>
      <w:r w:rsidRPr="00A73F53">
        <w:rPr>
          <w:i/>
        </w:rPr>
        <w:t xml:space="preserve">De definities en </w:t>
      </w:r>
      <w:r w:rsidR="008B6E5A" w:rsidRPr="00A73F53">
        <w:rPr>
          <w:i/>
        </w:rPr>
        <w:t>gradaties</w:t>
      </w:r>
      <w:r w:rsidRPr="00A73F53">
        <w:rPr>
          <w:i/>
        </w:rPr>
        <w:t xml:space="preserve"> van de technische en gedragscompetenties worden ter beschikking gesteld in de competentiegids</w:t>
      </w:r>
      <w:r w:rsidR="00141571" w:rsidRPr="00A73F53">
        <w:rPr>
          <w:i/>
        </w:rPr>
        <w:t>. Per competentie worden 3 gradaties onderscheiden.  Een hogere gradatie impliceert steeds dat de lagere gradatie ook is verworven.</w:t>
      </w:r>
    </w:p>
    <w:p w:rsidR="006F072A" w:rsidRPr="00A73F53" w:rsidRDefault="006F072A" w:rsidP="006F072A">
      <w:pPr>
        <w:rPr>
          <w:i/>
        </w:rPr>
      </w:pPr>
    </w:p>
    <w:p w:rsidR="006F072A" w:rsidRDefault="00335C93" w:rsidP="00335C93">
      <w:pPr>
        <w:pStyle w:val="Kop2"/>
      </w:pPr>
      <w:bookmarkStart w:id="19" w:name="CompetentiesTabel"/>
      <w:bookmarkEnd w:id="19"/>
      <w:r>
        <w:t>Kennen en kunnen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4516"/>
        <w:gridCol w:w="698"/>
        <w:gridCol w:w="698"/>
        <w:gridCol w:w="698"/>
      </w:tblGrid>
      <w:tr w:rsidR="00335C93" w:rsidRPr="00A73F53">
        <w:tc>
          <w:tcPr>
            <w:tcW w:w="7668" w:type="dxa"/>
            <w:gridSpan w:val="2"/>
          </w:tcPr>
          <w:p w:rsidR="00335C93" w:rsidRPr="00A73F53" w:rsidRDefault="00335C93" w:rsidP="000C563A">
            <w:pPr>
              <w:rPr>
                <w:rFonts w:cs="Arial"/>
              </w:rPr>
            </w:pPr>
          </w:p>
        </w:tc>
        <w:tc>
          <w:tcPr>
            <w:tcW w:w="1553" w:type="dxa"/>
            <w:gridSpan w:val="3"/>
          </w:tcPr>
          <w:p w:rsidR="00335C93" w:rsidRPr="00A73F53" w:rsidRDefault="00335C93" w:rsidP="00EB0A50">
            <w:pPr>
              <w:jc w:val="center"/>
              <w:rPr>
                <w:rFonts w:cs="Arial"/>
                <w:b/>
              </w:rPr>
            </w:pPr>
            <w:r>
              <w:rPr>
                <w:rFonts w:cs="Arial"/>
                <w:b/>
              </w:rPr>
              <w:t>Gradatie</w:t>
            </w:r>
          </w:p>
        </w:tc>
      </w:tr>
      <w:tr w:rsidR="00335C93" w:rsidRPr="00A73F53">
        <w:trPr>
          <w:cantSplit/>
          <w:trHeight w:val="1350"/>
        </w:trPr>
        <w:tc>
          <w:tcPr>
            <w:tcW w:w="2808" w:type="dxa"/>
            <w:vAlign w:val="bottom"/>
          </w:tcPr>
          <w:p w:rsidR="00335C93" w:rsidRPr="00A73F53" w:rsidRDefault="00335C93" w:rsidP="00EB0A50">
            <w:pPr>
              <w:jc w:val="center"/>
              <w:rPr>
                <w:rFonts w:cs="Arial"/>
                <w:b/>
              </w:rPr>
            </w:pPr>
            <w:r w:rsidRPr="00A73F53">
              <w:rPr>
                <w:rFonts w:cs="Arial"/>
                <w:b/>
              </w:rPr>
              <w:t>Cluster</w:t>
            </w:r>
          </w:p>
        </w:tc>
        <w:tc>
          <w:tcPr>
            <w:tcW w:w="4860" w:type="dxa"/>
            <w:vAlign w:val="bottom"/>
          </w:tcPr>
          <w:p w:rsidR="00335C93" w:rsidRPr="00A73F53" w:rsidRDefault="00335C93" w:rsidP="00EB0A50">
            <w:pPr>
              <w:jc w:val="center"/>
              <w:rPr>
                <w:rFonts w:cs="Arial"/>
                <w:b/>
              </w:rPr>
            </w:pPr>
            <w:r w:rsidRPr="00A73F53">
              <w:rPr>
                <w:rFonts w:cs="Arial"/>
                <w:b/>
              </w:rPr>
              <w:t>Competentie</w:t>
            </w:r>
          </w:p>
        </w:tc>
        <w:tc>
          <w:tcPr>
            <w:tcW w:w="540" w:type="dxa"/>
            <w:textDirection w:val="tbRl"/>
            <w:vAlign w:val="center"/>
          </w:tcPr>
          <w:p w:rsidR="00335C93" w:rsidRPr="00A73F53" w:rsidRDefault="00335C93" w:rsidP="000C563A">
            <w:pPr>
              <w:ind w:left="113" w:right="113"/>
              <w:jc w:val="right"/>
              <w:rPr>
                <w:rFonts w:cs="Arial"/>
                <w:b/>
              </w:rPr>
            </w:pPr>
            <w:r>
              <w:rPr>
                <w:rFonts w:cs="Arial"/>
                <w:b/>
              </w:rPr>
              <w:t>elementair</w:t>
            </w:r>
          </w:p>
        </w:tc>
        <w:tc>
          <w:tcPr>
            <w:tcW w:w="540" w:type="dxa"/>
            <w:textDirection w:val="tbRl"/>
            <w:vAlign w:val="center"/>
          </w:tcPr>
          <w:p w:rsidR="00335C93" w:rsidRPr="00A73F53" w:rsidRDefault="00335C93" w:rsidP="000C563A">
            <w:pPr>
              <w:ind w:left="113" w:right="113"/>
              <w:jc w:val="right"/>
              <w:rPr>
                <w:rFonts w:cs="Arial"/>
                <w:b/>
              </w:rPr>
            </w:pPr>
            <w:r>
              <w:rPr>
                <w:rFonts w:cs="Arial"/>
                <w:b/>
              </w:rPr>
              <w:t>voldoende</w:t>
            </w:r>
          </w:p>
        </w:tc>
        <w:tc>
          <w:tcPr>
            <w:tcW w:w="473" w:type="dxa"/>
            <w:textDirection w:val="tbRl"/>
            <w:vAlign w:val="center"/>
          </w:tcPr>
          <w:p w:rsidR="00335C93" w:rsidRPr="00A73F53" w:rsidRDefault="00335C93" w:rsidP="000C563A">
            <w:pPr>
              <w:ind w:left="113" w:right="113"/>
              <w:jc w:val="right"/>
              <w:rPr>
                <w:rFonts w:cs="Arial"/>
                <w:b/>
              </w:rPr>
            </w:pPr>
            <w:r>
              <w:rPr>
                <w:rFonts w:cs="Arial"/>
                <w:b/>
              </w:rPr>
              <w:t>grondig</w:t>
            </w:r>
          </w:p>
        </w:tc>
      </w:tr>
      <w:tr w:rsidR="00335C93" w:rsidRPr="00A73F53">
        <w:tc>
          <w:tcPr>
            <w:tcW w:w="2808" w:type="dxa"/>
          </w:tcPr>
          <w:p w:rsidR="00335C93" w:rsidRPr="00A73F53" w:rsidRDefault="00335C93" w:rsidP="000C563A">
            <w:pPr>
              <w:rPr>
                <w:rFonts w:cs="Arial"/>
              </w:rPr>
            </w:pPr>
            <w:r>
              <w:rPr>
                <w:rFonts w:cs="Arial"/>
              </w:rPr>
              <w:t>Werking en werkmiddelen</w:t>
            </w:r>
          </w:p>
        </w:tc>
        <w:tc>
          <w:tcPr>
            <w:tcW w:w="4860" w:type="dxa"/>
          </w:tcPr>
          <w:p w:rsidR="00335C93" w:rsidRPr="00A73F53" w:rsidRDefault="004A2526" w:rsidP="000C563A">
            <w:pPr>
              <w:rPr>
                <w:rFonts w:cs="Arial"/>
              </w:rPr>
            </w:pPr>
            <w:r>
              <w:rPr>
                <w:rFonts w:cs="Arial"/>
              </w:rPr>
              <w:t xml:space="preserve">Veiligheid </w:t>
            </w:r>
          </w:p>
        </w:tc>
        <w:tc>
          <w:tcPr>
            <w:tcW w:w="540" w:type="dxa"/>
          </w:tcPr>
          <w:p w:rsidR="00335C93" w:rsidRPr="00A73F53" w:rsidRDefault="00335C93" w:rsidP="000171CD">
            <w:pPr>
              <w:jc w:val="center"/>
              <w:rPr>
                <w:rFonts w:cs="Arial"/>
              </w:rPr>
            </w:pPr>
            <w:r>
              <w:rPr>
                <w:rFonts w:cs="Arial"/>
              </w:rPr>
              <w:t>X</w:t>
            </w:r>
          </w:p>
        </w:tc>
        <w:tc>
          <w:tcPr>
            <w:tcW w:w="540" w:type="dxa"/>
          </w:tcPr>
          <w:p w:rsidR="00335C93" w:rsidRPr="00A73F5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r>
              <w:rPr>
                <w:rFonts w:cs="Arial"/>
              </w:rPr>
              <w:lastRenderedPageBreak/>
              <w:t>Wetgeving en regelgeving</w:t>
            </w:r>
          </w:p>
        </w:tc>
        <w:tc>
          <w:tcPr>
            <w:tcW w:w="4860" w:type="dxa"/>
          </w:tcPr>
          <w:p w:rsidR="00335C93" w:rsidRDefault="00335C93" w:rsidP="000C563A">
            <w:pPr>
              <w:rPr>
                <w:rFonts w:cs="Arial"/>
              </w:rPr>
            </w:pPr>
            <w:r>
              <w:rPr>
                <w:rFonts w:cs="Arial"/>
              </w:rPr>
              <w:t>Wetgeving en r</w:t>
            </w:r>
            <w:r w:rsidR="004A2526">
              <w:rPr>
                <w:rFonts w:cs="Arial"/>
              </w:rPr>
              <w:t xml:space="preserve">egelgeving m.b.t. de functie </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r>
              <w:rPr>
                <w:rFonts w:cs="Arial"/>
              </w:rPr>
              <w:t>X</w:t>
            </w:r>
          </w:p>
        </w:tc>
      </w:tr>
    </w:tbl>
    <w:p w:rsidR="00335C93" w:rsidRDefault="00335C93" w:rsidP="00335C93">
      <w:pPr>
        <w:pStyle w:val="Kop2"/>
      </w:pPr>
      <w:r>
        <w:t>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483"/>
        <w:gridCol w:w="698"/>
        <w:gridCol w:w="698"/>
        <w:gridCol w:w="698"/>
      </w:tblGrid>
      <w:tr w:rsidR="00335C93" w:rsidRPr="00A73F53">
        <w:tc>
          <w:tcPr>
            <w:tcW w:w="7668" w:type="dxa"/>
            <w:gridSpan w:val="2"/>
          </w:tcPr>
          <w:p w:rsidR="00335C93" w:rsidRPr="00A73F53" w:rsidRDefault="00335C93" w:rsidP="000C563A">
            <w:pPr>
              <w:rPr>
                <w:rFonts w:cs="Arial"/>
              </w:rPr>
            </w:pPr>
          </w:p>
        </w:tc>
        <w:tc>
          <w:tcPr>
            <w:tcW w:w="1553" w:type="dxa"/>
            <w:gridSpan w:val="3"/>
          </w:tcPr>
          <w:p w:rsidR="00335C93" w:rsidRPr="00A73F53" w:rsidRDefault="00335C93" w:rsidP="00EB0A50">
            <w:pPr>
              <w:jc w:val="center"/>
              <w:rPr>
                <w:rFonts w:cs="Arial"/>
                <w:b/>
              </w:rPr>
            </w:pPr>
            <w:r>
              <w:rPr>
                <w:rFonts w:cs="Arial"/>
                <w:b/>
              </w:rPr>
              <w:t>Gradatie</w:t>
            </w:r>
          </w:p>
        </w:tc>
      </w:tr>
      <w:tr w:rsidR="00335C93" w:rsidRPr="00A73F53">
        <w:trPr>
          <w:cantSplit/>
          <w:trHeight w:val="1350"/>
        </w:trPr>
        <w:tc>
          <w:tcPr>
            <w:tcW w:w="2808" w:type="dxa"/>
            <w:vAlign w:val="bottom"/>
          </w:tcPr>
          <w:p w:rsidR="00335C93" w:rsidRPr="00A73F53" w:rsidRDefault="00335C93" w:rsidP="00EB0A50">
            <w:pPr>
              <w:jc w:val="center"/>
              <w:rPr>
                <w:rFonts w:cs="Arial"/>
                <w:b/>
              </w:rPr>
            </w:pPr>
            <w:r w:rsidRPr="00A73F53">
              <w:rPr>
                <w:rFonts w:cs="Arial"/>
                <w:b/>
              </w:rPr>
              <w:t>Cluster</w:t>
            </w:r>
          </w:p>
        </w:tc>
        <w:tc>
          <w:tcPr>
            <w:tcW w:w="4860" w:type="dxa"/>
            <w:vAlign w:val="bottom"/>
          </w:tcPr>
          <w:p w:rsidR="00335C93" w:rsidRPr="00A73F53" w:rsidRDefault="00335C93" w:rsidP="00EB0A50">
            <w:pPr>
              <w:jc w:val="center"/>
              <w:rPr>
                <w:rFonts w:cs="Arial"/>
                <w:b/>
              </w:rPr>
            </w:pPr>
            <w:r w:rsidRPr="00A73F53">
              <w:rPr>
                <w:rFonts w:cs="Arial"/>
                <w:b/>
              </w:rPr>
              <w:t>Competentie</w:t>
            </w:r>
          </w:p>
        </w:tc>
        <w:tc>
          <w:tcPr>
            <w:tcW w:w="540" w:type="dxa"/>
            <w:textDirection w:val="tbRl"/>
            <w:vAlign w:val="center"/>
          </w:tcPr>
          <w:p w:rsidR="00335C93" w:rsidRPr="00A73F53" w:rsidRDefault="00335C93" w:rsidP="000C563A">
            <w:pPr>
              <w:ind w:left="113" w:right="113"/>
              <w:jc w:val="right"/>
              <w:rPr>
                <w:rFonts w:cs="Arial"/>
                <w:b/>
              </w:rPr>
            </w:pPr>
            <w:r>
              <w:rPr>
                <w:rFonts w:cs="Arial"/>
                <w:b/>
              </w:rPr>
              <w:t>gradatie 1</w:t>
            </w:r>
          </w:p>
        </w:tc>
        <w:tc>
          <w:tcPr>
            <w:tcW w:w="540" w:type="dxa"/>
            <w:textDirection w:val="tbRl"/>
            <w:vAlign w:val="center"/>
          </w:tcPr>
          <w:p w:rsidR="00335C93" w:rsidRPr="00A73F53" w:rsidRDefault="00335C93" w:rsidP="000C563A">
            <w:pPr>
              <w:ind w:left="113" w:right="113"/>
              <w:jc w:val="right"/>
              <w:rPr>
                <w:rFonts w:cs="Arial"/>
                <w:b/>
              </w:rPr>
            </w:pPr>
            <w:r>
              <w:rPr>
                <w:rFonts w:cs="Arial"/>
                <w:b/>
              </w:rPr>
              <w:t>gradatie 2</w:t>
            </w:r>
          </w:p>
        </w:tc>
        <w:tc>
          <w:tcPr>
            <w:tcW w:w="473" w:type="dxa"/>
            <w:textDirection w:val="tbRl"/>
            <w:vAlign w:val="center"/>
          </w:tcPr>
          <w:p w:rsidR="00335C93" w:rsidRPr="00A73F53" w:rsidRDefault="00335C93" w:rsidP="000C563A">
            <w:pPr>
              <w:ind w:left="113" w:right="113"/>
              <w:jc w:val="right"/>
              <w:rPr>
                <w:rFonts w:cs="Arial"/>
                <w:b/>
              </w:rPr>
            </w:pPr>
            <w:r>
              <w:rPr>
                <w:rFonts w:cs="Arial"/>
                <w:b/>
              </w:rPr>
              <w:t>gradatie 3</w:t>
            </w:r>
          </w:p>
        </w:tc>
      </w:tr>
      <w:tr w:rsidR="00335C93" w:rsidRPr="00A73F53">
        <w:tc>
          <w:tcPr>
            <w:tcW w:w="2808" w:type="dxa"/>
          </w:tcPr>
          <w:p w:rsidR="00335C93" w:rsidRPr="00A73F53" w:rsidRDefault="00335C93" w:rsidP="000C563A">
            <w:pPr>
              <w:rPr>
                <w:rFonts w:cs="Arial"/>
              </w:rPr>
            </w:pPr>
            <w:r>
              <w:rPr>
                <w:rFonts w:cs="Arial"/>
              </w:rPr>
              <w:t>Interactief gedrag</w:t>
            </w:r>
          </w:p>
        </w:tc>
        <w:tc>
          <w:tcPr>
            <w:tcW w:w="4860" w:type="dxa"/>
          </w:tcPr>
          <w:p w:rsidR="00335C93" w:rsidRPr="00A73F53" w:rsidRDefault="004A2526" w:rsidP="000C563A">
            <w:pPr>
              <w:rPr>
                <w:rFonts w:cs="Arial"/>
              </w:rPr>
            </w:pPr>
            <w:r>
              <w:rPr>
                <w:rFonts w:cs="Arial"/>
              </w:rPr>
              <w:t xml:space="preserve">Teamwerk en samenwerken </w:t>
            </w:r>
          </w:p>
        </w:tc>
        <w:tc>
          <w:tcPr>
            <w:tcW w:w="540" w:type="dxa"/>
          </w:tcPr>
          <w:p w:rsidR="00335C93" w:rsidRPr="00A73F53" w:rsidRDefault="00335C93" w:rsidP="000171CD">
            <w:pPr>
              <w:jc w:val="center"/>
              <w:rPr>
                <w:rFonts w:cs="Arial"/>
              </w:rPr>
            </w:pPr>
            <w:r>
              <w:rPr>
                <w:rFonts w:cs="Arial"/>
              </w:rPr>
              <w:t>X</w:t>
            </w:r>
          </w:p>
        </w:tc>
        <w:tc>
          <w:tcPr>
            <w:tcW w:w="540" w:type="dxa"/>
          </w:tcPr>
          <w:p w:rsidR="00335C93" w:rsidRPr="00A73F5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p>
        </w:tc>
        <w:tc>
          <w:tcPr>
            <w:tcW w:w="4860" w:type="dxa"/>
          </w:tcPr>
          <w:p w:rsidR="00335C93" w:rsidRDefault="004A2526" w:rsidP="000C563A">
            <w:pPr>
              <w:rPr>
                <w:rFonts w:cs="Arial"/>
              </w:rPr>
            </w:pPr>
            <w:r>
              <w:rPr>
                <w:rFonts w:cs="Arial"/>
              </w:rPr>
              <w:t xml:space="preserve">Mondelinge communicatie </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r>
              <w:rPr>
                <w:rFonts w:cs="Arial"/>
              </w:rPr>
              <w:t>Persoonsgebonden gedrag</w:t>
            </w:r>
          </w:p>
        </w:tc>
        <w:tc>
          <w:tcPr>
            <w:tcW w:w="4860" w:type="dxa"/>
          </w:tcPr>
          <w:p w:rsidR="00335C93" w:rsidRDefault="00335C93" w:rsidP="000C563A">
            <w:pPr>
              <w:rPr>
                <w:rFonts w:cs="Arial"/>
              </w:rPr>
            </w:pPr>
            <w:r>
              <w:rPr>
                <w:rFonts w:cs="Arial"/>
              </w:rPr>
              <w:t>Flexibiliteit</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p>
        </w:tc>
        <w:tc>
          <w:tcPr>
            <w:tcW w:w="4860" w:type="dxa"/>
          </w:tcPr>
          <w:p w:rsidR="00335C93" w:rsidRDefault="00335C93" w:rsidP="000C563A">
            <w:pPr>
              <w:rPr>
                <w:rFonts w:cs="Arial"/>
              </w:rPr>
            </w:pPr>
            <w:r>
              <w:rPr>
                <w:rFonts w:cs="Arial"/>
              </w:rPr>
              <w:t>Kwaliteitsvol werken</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p>
        </w:tc>
        <w:tc>
          <w:tcPr>
            <w:tcW w:w="4860" w:type="dxa"/>
          </w:tcPr>
          <w:p w:rsidR="00335C93" w:rsidRDefault="00335C93" w:rsidP="000C563A">
            <w:pPr>
              <w:rPr>
                <w:rFonts w:cs="Arial"/>
              </w:rPr>
            </w:pPr>
            <w:r>
              <w:rPr>
                <w:rFonts w:cs="Arial"/>
              </w:rPr>
              <w:t>Leerbereidheid</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r>
              <w:rPr>
                <w:rFonts w:cs="Arial"/>
              </w:rPr>
              <w:lastRenderedPageBreak/>
              <w:t>Probleemoplossend gedrag</w:t>
            </w:r>
          </w:p>
        </w:tc>
        <w:tc>
          <w:tcPr>
            <w:tcW w:w="4860" w:type="dxa"/>
          </w:tcPr>
          <w:p w:rsidR="00335C93" w:rsidRDefault="004A2526" w:rsidP="000C563A">
            <w:pPr>
              <w:rPr>
                <w:rFonts w:cs="Arial"/>
              </w:rPr>
            </w:pPr>
            <w:r>
              <w:rPr>
                <w:rFonts w:cs="Arial"/>
              </w:rPr>
              <w:t>Klantgerichtheid</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p>
        </w:tc>
        <w:tc>
          <w:tcPr>
            <w:tcW w:w="4860" w:type="dxa"/>
          </w:tcPr>
          <w:p w:rsidR="00335C93" w:rsidRDefault="00335C93" w:rsidP="000C563A">
            <w:pPr>
              <w:rPr>
                <w:rFonts w:cs="Arial"/>
              </w:rPr>
            </w:pPr>
            <w:r>
              <w:rPr>
                <w:rFonts w:cs="Arial"/>
              </w:rPr>
              <w:t>Initiatief</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r w:rsidR="00335C93" w:rsidRPr="00A73F53">
        <w:tc>
          <w:tcPr>
            <w:tcW w:w="2808" w:type="dxa"/>
          </w:tcPr>
          <w:p w:rsidR="00335C93" w:rsidRDefault="00335C93" w:rsidP="000C563A">
            <w:pPr>
              <w:rPr>
                <w:rFonts w:cs="Arial"/>
              </w:rPr>
            </w:pPr>
            <w:r>
              <w:rPr>
                <w:rFonts w:cs="Arial"/>
              </w:rPr>
              <w:t>Waardegebonden gedrag</w:t>
            </w:r>
          </w:p>
        </w:tc>
        <w:tc>
          <w:tcPr>
            <w:tcW w:w="4860" w:type="dxa"/>
          </w:tcPr>
          <w:p w:rsidR="00335C93" w:rsidRDefault="004A2526" w:rsidP="000C563A">
            <w:pPr>
              <w:rPr>
                <w:rFonts w:cs="Arial"/>
              </w:rPr>
            </w:pPr>
            <w:r>
              <w:rPr>
                <w:rFonts w:cs="Arial"/>
              </w:rPr>
              <w:t xml:space="preserve">Integriteit en loyauteit </w:t>
            </w:r>
          </w:p>
        </w:tc>
        <w:tc>
          <w:tcPr>
            <w:tcW w:w="540" w:type="dxa"/>
          </w:tcPr>
          <w:p w:rsidR="00335C93" w:rsidRDefault="00335C93" w:rsidP="000171CD">
            <w:pPr>
              <w:jc w:val="center"/>
              <w:rPr>
                <w:rFonts w:cs="Arial"/>
              </w:rPr>
            </w:pPr>
            <w:r>
              <w:rPr>
                <w:rFonts w:cs="Arial"/>
              </w:rPr>
              <w:t>X</w:t>
            </w:r>
          </w:p>
        </w:tc>
        <w:tc>
          <w:tcPr>
            <w:tcW w:w="540" w:type="dxa"/>
          </w:tcPr>
          <w:p w:rsidR="00335C93" w:rsidRDefault="00335C93" w:rsidP="000171CD">
            <w:pPr>
              <w:jc w:val="center"/>
              <w:rPr>
                <w:rFonts w:cs="Arial"/>
              </w:rPr>
            </w:pPr>
            <w:r>
              <w:rPr>
                <w:rFonts w:cs="Arial"/>
              </w:rPr>
              <w:t>X</w:t>
            </w:r>
          </w:p>
        </w:tc>
        <w:tc>
          <w:tcPr>
            <w:tcW w:w="473" w:type="dxa"/>
          </w:tcPr>
          <w:p w:rsidR="00335C93" w:rsidRPr="00A73F53" w:rsidRDefault="00335C93" w:rsidP="000171CD">
            <w:pPr>
              <w:jc w:val="center"/>
              <w:rPr>
                <w:rFonts w:cs="Arial"/>
              </w:rPr>
            </w:pPr>
          </w:p>
        </w:tc>
      </w:tr>
    </w:tbl>
    <w:p w:rsidR="00335C93" w:rsidRPr="00335C93" w:rsidRDefault="00335C93" w:rsidP="00335C93"/>
    <w:sectPr w:rsidR="00335C93" w:rsidRPr="00335C93" w:rsidSect="006F3893">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62" w:rsidRDefault="00A02A62">
      <w:r>
        <w:separator/>
      </w:r>
    </w:p>
  </w:endnote>
  <w:endnote w:type="continuationSeparator" w:id="0">
    <w:p w:rsidR="00A02A62" w:rsidRDefault="00A0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2A" w:rsidRPr="00EB7569" w:rsidRDefault="006F072A" w:rsidP="00EB0A50">
    <w:pPr>
      <w:pStyle w:val="Voettekst"/>
      <w:tabs>
        <w:tab w:val="clear" w:pos="8640"/>
        <w:tab w:val="right" w:pos="9000"/>
      </w:tabs>
      <w:rPr>
        <w:rFonts w:ascii="Times New Roman" w:hAnsi="Times New Roman"/>
        <w:i/>
        <w:sz w:val="16"/>
        <w:szCs w:val="16"/>
      </w:rPr>
    </w:pPr>
    <w:r w:rsidRPr="00EB0A50">
      <w:rPr>
        <w:rFonts w:ascii="Times New Roman" w:hAnsi="Times New Roman"/>
        <w:i/>
        <w:sz w:val="16"/>
        <w:szCs w:val="16"/>
      </w:rPr>
      <w:t>CC Consult</w:t>
    </w:r>
    <w:r w:rsidRPr="00EB0A50">
      <w:rPr>
        <w:rFonts w:ascii="Times New Roman" w:hAnsi="Times New Roman"/>
        <w:i/>
        <w:sz w:val="16"/>
        <w:szCs w:val="16"/>
      </w:rPr>
      <w:tab/>
    </w:r>
    <w:r w:rsidR="004A2526">
      <w:rPr>
        <w:rFonts w:ascii="Times New Roman" w:hAnsi="Times New Roman"/>
        <w:i/>
        <w:sz w:val="16"/>
        <w:szCs w:val="16"/>
      </w:rPr>
      <w:t>5 januari 2016</w:t>
    </w:r>
    <w:r w:rsidRPr="00EB0A50">
      <w:rPr>
        <w:rFonts w:ascii="Times New Roman" w:hAnsi="Times New Roman"/>
        <w:i/>
        <w:sz w:val="16"/>
        <w:szCs w:val="16"/>
      </w:rPr>
      <w:tab/>
    </w:r>
    <w:r w:rsidRPr="00EB7569">
      <w:rPr>
        <w:rFonts w:ascii="Times New Roman" w:hAnsi="Times New Roman"/>
        <w:i/>
        <w:sz w:val="16"/>
        <w:szCs w:val="16"/>
      </w:rPr>
      <w:t xml:space="preserve">pagina </w:t>
    </w:r>
    <w:r w:rsidRPr="00EB7569">
      <w:rPr>
        <w:rStyle w:val="Paginanummer"/>
        <w:rFonts w:ascii="Times New Roman" w:hAnsi="Times New Roman"/>
        <w:i/>
        <w:sz w:val="16"/>
        <w:szCs w:val="16"/>
      </w:rPr>
      <w:fldChar w:fldCharType="begin"/>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b w:val="0"/>
        <w:i/>
        <w:sz w:val="16"/>
        <w:szCs w:val="16"/>
      </w:rPr>
      <w:instrText>PAGE</w:instrText>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i/>
        <w:sz w:val="16"/>
        <w:szCs w:val="16"/>
      </w:rPr>
      <w:fldChar w:fldCharType="separate"/>
    </w:r>
    <w:r w:rsidR="0074758B">
      <w:rPr>
        <w:rStyle w:val="Paginanummer"/>
        <w:rFonts w:ascii="Times New Roman" w:hAnsi="Times New Roman"/>
        <w:b w:val="0"/>
        <w:i/>
        <w:noProof/>
        <w:sz w:val="16"/>
        <w:szCs w:val="16"/>
      </w:rPr>
      <w:t>1</w:t>
    </w:r>
    <w:r w:rsidRPr="00EB7569">
      <w:rPr>
        <w:rStyle w:val="Paginanummer"/>
        <w:rFonts w:ascii="Times New Roman" w:hAnsi="Times New Roman"/>
        <w:i/>
        <w:sz w:val="16"/>
        <w:szCs w:val="16"/>
      </w:rPr>
      <w:fldChar w:fldCharType="end"/>
    </w:r>
    <w:r w:rsidRPr="00EB7569">
      <w:rPr>
        <w:rStyle w:val="Paginanummer"/>
        <w:rFonts w:ascii="Times New Roman" w:hAnsi="Times New Roman"/>
        <w:i/>
        <w:sz w:val="16"/>
        <w:szCs w:val="16"/>
      </w:rPr>
      <w:t xml:space="preserve"> </w:t>
    </w:r>
    <w:r w:rsidRPr="00EB7569">
      <w:rPr>
        <w:rStyle w:val="Paginanummer"/>
        <w:rFonts w:ascii="Times New Roman" w:hAnsi="Times New Roman"/>
        <w:b w:val="0"/>
        <w:i/>
        <w:sz w:val="16"/>
        <w:szCs w:val="16"/>
      </w:rPr>
      <w:t>van</w:t>
    </w:r>
    <w:r w:rsidRPr="00EB7569">
      <w:rPr>
        <w:rStyle w:val="Paginanummer"/>
        <w:rFonts w:ascii="Times New Roman" w:hAnsi="Times New Roman"/>
        <w:i/>
        <w:sz w:val="16"/>
        <w:szCs w:val="16"/>
      </w:rPr>
      <w:t xml:space="preserve"> </w:t>
    </w:r>
    <w:r w:rsidRPr="00EB7569">
      <w:rPr>
        <w:rStyle w:val="Paginanummer"/>
        <w:rFonts w:ascii="Times New Roman" w:hAnsi="Times New Roman"/>
        <w:i/>
        <w:sz w:val="16"/>
        <w:szCs w:val="16"/>
      </w:rPr>
      <w:fldChar w:fldCharType="begin"/>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b w:val="0"/>
        <w:i/>
        <w:sz w:val="16"/>
        <w:szCs w:val="16"/>
      </w:rPr>
      <w:instrText>NUMPAGES</w:instrText>
    </w:r>
    <w:r w:rsidRPr="00EB7569">
      <w:rPr>
        <w:rStyle w:val="Paginanummer"/>
        <w:rFonts w:ascii="Times New Roman" w:hAnsi="Times New Roman"/>
        <w:i/>
        <w:sz w:val="16"/>
        <w:szCs w:val="16"/>
      </w:rPr>
      <w:instrText xml:space="preserve"> </w:instrText>
    </w:r>
    <w:r w:rsidRPr="00EB7569">
      <w:rPr>
        <w:rStyle w:val="Paginanummer"/>
        <w:rFonts w:ascii="Times New Roman" w:hAnsi="Times New Roman"/>
        <w:i/>
        <w:sz w:val="16"/>
        <w:szCs w:val="16"/>
      </w:rPr>
      <w:fldChar w:fldCharType="separate"/>
    </w:r>
    <w:r w:rsidR="0074758B">
      <w:rPr>
        <w:rStyle w:val="Paginanummer"/>
        <w:rFonts w:ascii="Times New Roman" w:hAnsi="Times New Roman"/>
        <w:b w:val="0"/>
        <w:i/>
        <w:noProof/>
        <w:sz w:val="16"/>
        <w:szCs w:val="16"/>
      </w:rPr>
      <w:t>1</w:t>
    </w:r>
    <w:r w:rsidRPr="00EB7569">
      <w:rPr>
        <w:rStyle w:val="Paginanummer"/>
        <w:rFonts w:ascii="Times New Roman" w:hAnsi="Times New Roman"/>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62" w:rsidRDefault="00A02A62">
      <w:r>
        <w:separator/>
      </w:r>
    </w:p>
  </w:footnote>
  <w:footnote w:type="continuationSeparator" w:id="0">
    <w:p w:rsidR="00A02A62" w:rsidRDefault="00A0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2A" w:rsidRPr="00B24F51" w:rsidRDefault="006F072A" w:rsidP="0085182B">
    <w:pPr>
      <w:pStyle w:val="Koptekst"/>
      <w:tabs>
        <w:tab w:val="clear" w:pos="8640"/>
        <w:tab w:val="right" w:pos="9000"/>
      </w:tabs>
      <w:rPr>
        <w:rFonts w:ascii="Times New Roman" w:hAnsi="Times New Roman"/>
        <w:i/>
        <w:sz w:val="16"/>
        <w:szCs w:val="16"/>
      </w:rPr>
    </w:pPr>
    <w:r w:rsidRPr="00B24F51">
      <w:rPr>
        <w:rFonts w:ascii="Times New Roman" w:hAnsi="Times New Roman"/>
        <w:i/>
        <w:sz w:val="16"/>
        <w:szCs w:val="16"/>
      </w:rPr>
      <w:tab/>
    </w:r>
    <w:r w:rsidRPr="00B24F51">
      <w:rPr>
        <w:rFonts w:ascii="Times New Roman" w:hAnsi="Times New Roman"/>
        <w:i/>
        <w:sz w:val="16"/>
        <w:szCs w:val="16"/>
      </w:rPr>
      <w:tab/>
    </w:r>
    <w:bookmarkStart w:id="20" w:name="KlantNaam"/>
    <w:bookmarkEnd w:id="20"/>
    <w:r w:rsidR="00335C93">
      <w:rPr>
        <w:rFonts w:ascii="Times New Roman" w:hAnsi="Times New Roman"/>
        <w:i/>
        <w:sz w:val="16"/>
        <w:szCs w:val="16"/>
      </w:rPr>
      <w:t>Gemeente en OCMW Kuurne</w:t>
    </w:r>
  </w:p>
  <w:p w:rsidR="006F072A" w:rsidRPr="00CD26E7" w:rsidRDefault="00335C93" w:rsidP="00A73F53">
    <w:pPr>
      <w:pStyle w:val="Koptekst"/>
      <w:jc w:val="center"/>
      <w:rPr>
        <w:sz w:val="40"/>
        <w:szCs w:val="40"/>
      </w:rPr>
    </w:pPr>
    <w:bookmarkStart w:id="21" w:name="NaamVanFunctieKaart"/>
    <w:bookmarkEnd w:id="21"/>
    <w:r>
      <w:rPr>
        <w:sz w:val="40"/>
        <w:szCs w:val="40"/>
      </w:rPr>
      <w:t>Functiekaart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66A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E20A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43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E7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0AE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0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BE9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F40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B68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DE2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E7D13E4"/>
    <w:multiLevelType w:val="singleLevel"/>
    <w:tmpl w:val="960A983A"/>
    <w:lvl w:ilvl="0">
      <w:start w:val="1"/>
      <w:numFmt w:val="none"/>
      <w:lvlText w:val=""/>
      <w:legacy w:legacy="1" w:legacySpace="0" w:legacyIndent="0"/>
      <w:lvlJc w:val="left"/>
    </w:lvl>
  </w:abstractNum>
  <w:abstractNum w:abstractNumId="12" w15:restartNumberingAfterBreak="0">
    <w:nsid w:val="142B75D9"/>
    <w:multiLevelType w:val="hybridMultilevel"/>
    <w:tmpl w:val="A9DA7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42074"/>
    <w:multiLevelType w:val="hybridMultilevel"/>
    <w:tmpl w:val="6BE6F0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15" w15:restartNumberingAfterBreak="0">
    <w:nsid w:val="2A4F567F"/>
    <w:multiLevelType w:val="hybridMultilevel"/>
    <w:tmpl w:val="03A04A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23BDA"/>
    <w:multiLevelType w:val="hybridMultilevel"/>
    <w:tmpl w:val="303E1DC0"/>
    <w:lvl w:ilvl="0" w:tplc="B7BC167E">
      <w:start w:val="1"/>
      <w:numFmt w:val="bullet"/>
      <w:pStyle w:val="Lijstopsomteken"/>
      <w:lvlText w:val=""/>
      <w:lvlJc w:val="left"/>
      <w:pPr>
        <w:tabs>
          <w:tab w:val="num" w:pos="643"/>
        </w:tabs>
        <w:ind w:left="643" w:hanging="360"/>
      </w:pPr>
      <w:rPr>
        <w:rFonts w:ascii="Symbol" w:hAnsi="Symbol" w:hint="default"/>
      </w:rPr>
    </w:lvl>
    <w:lvl w:ilvl="1" w:tplc="04130003" w:tentative="1">
      <w:start w:val="1"/>
      <w:numFmt w:val="bullet"/>
      <w:lvlText w:val="o"/>
      <w:lvlJc w:val="left"/>
      <w:pPr>
        <w:tabs>
          <w:tab w:val="num" w:pos="1363"/>
        </w:tabs>
        <w:ind w:left="1363" w:hanging="360"/>
      </w:pPr>
      <w:rPr>
        <w:rFonts w:ascii="Courier New" w:hAnsi="Courier New" w:cs="Courier New" w:hint="default"/>
      </w:rPr>
    </w:lvl>
    <w:lvl w:ilvl="2" w:tplc="04130005" w:tentative="1">
      <w:start w:val="1"/>
      <w:numFmt w:val="bullet"/>
      <w:lvlText w:val=""/>
      <w:lvlJc w:val="left"/>
      <w:pPr>
        <w:tabs>
          <w:tab w:val="num" w:pos="2083"/>
        </w:tabs>
        <w:ind w:left="2083" w:hanging="360"/>
      </w:pPr>
      <w:rPr>
        <w:rFonts w:ascii="Wingdings" w:hAnsi="Wingdings" w:hint="default"/>
      </w:rPr>
    </w:lvl>
    <w:lvl w:ilvl="3" w:tplc="04130001" w:tentative="1">
      <w:start w:val="1"/>
      <w:numFmt w:val="bullet"/>
      <w:lvlText w:val=""/>
      <w:lvlJc w:val="left"/>
      <w:pPr>
        <w:tabs>
          <w:tab w:val="num" w:pos="2803"/>
        </w:tabs>
        <w:ind w:left="2803" w:hanging="360"/>
      </w:pPr>
      <w:rPr>
        <w:rFonts w:ascii="Symbol" w:hAnsi="Symbol" w:hint="default"/>
      </w:rPr>
    </w:lvl>
    <w:lvl w:ilvl="4" w:tplc="04130003" w:tentative="1">
      <w:start w:val="1"/>
      <w:numFmt w:val="bullet"/>
      <w:lvlText w:val="o"/>
      <w:lvlJc w:val="left"/>
      <w:pPr>
        <w:tabs>
          <w:tab w:val="num" w:pos="3523"/>
        </w:tabs>
        <w:ind w:left="3523" w:hanging="360"/>
      </w:pPr>
      <w:rPr>
        <w:rFonts w:ascii="Courier New" w:hAnsi="Courier New" w:cs="Courier New" w:hint="default"/>
      </w:rPr>
    </w:lvl>
    <w:lvl w:ilvl="5" w:tplc="04130005" w:tentative="1">
      <w:start w:val="1"/>
      <w:numFmt w:val="bullet"/>
      <w:lvlText w:val=""/>
      <w:lvlJc w:val="left"/>
      <w:pPr>
        <w:tabs>
          <w:tab w:val="num" w:pos="4243"/>
        </w:tabs>
        <w:ind w:left="4243" w:hanging="360"/>
      </w:pPr>
      <w:rPr>
        <w:rFonts w:ascii="Wingdings" w:hAnsi="Wingdings" w:hint="default"/>
      </w:rPr>
    </w:lvl>
    <w:lvl w:ilvl="6" w:tplc="04130001" w:tentative="1">
      <w:start w:val="1"/>
      <w:numFmt w:val="bullet"/>
      <w:lvlText w:val=""/>
      <w:lvlJc w:val="left"/>
      <w:pPr>
        <w:tabs>
          <w:tab w:val="num" w:pos="4963"/>
        </w:tabs>
        <w:ind w:left="4963" w:hanging="360"/>
      </w:pPr>
      <w:rPr>
        <w:rFonts w:ascii="Symbol" w:hAnsi="Symbol" w:hint="default"/>
      </w:rPr>
    </w:lvl>
    <w:lvl w:ilvl="7" w:tplc="04130003" w:tentative="1">
      <w:start w:val="1"/>
      <w:numFmt w:val="bullet"/>
      <w:lvlText w:val="o"/>
      <w:lvlJc w:val="left"/>
      <w:pPr>
        <w:tabs>
          <w:tab w:val="num" w:pos="5683"/>
        </w:tabs>
        <w:ind w:left="5683" w:hanging="360"/>
      </w:pPr>
      <w:rPr>
        <w:rFonts w:ascii="Courier New" w:hAnsi="Courier New" w:cs="Courier New" w:hint="default"/>
      </w:rPr>
    </w:lvl>
    <w:lvl w:ilvl="8" w:tplc="04130005"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3FE72F5D"/>
    <w:multiLevelType w:val="singleLevel"/>
    <w:tmpl w:val="8CF41354"/>
    <w:lvl w:ilvl="0">
      <w:start w:val="1"/>
      <w:numFmt w:val="none"/>
      <w:pStyle w:val="Kop5"/>
      <w:lvlText w:val=""/>
      <w:legacy w:legacy="1" w:legacySpace="0" w:legacyIndent="0"/>
      <w:lvlJc w:val="left"/>
    </w:lvl>
  </w:abstractNum>
  <w:abstractNum w:abstractNumId="18" w15:restartNumberingAfterBreak="0">
    <w:nsid w:val="459474E3"/>
    <w:multiLevelType w:val="multilevel"/>
    <w:tmpl w:val="68BA3C2E"/>
    <w:lvl w:ilvl="0">
      <w:start w:val="1"/>
      <w:numFmt w:val="bullet"/>
      <w:lvlText w:val=""/>
      <w:lvlJc w:val="left"/>
      <w:pPr>
        <w:tabs>
          <w:tab w:val="num" w:pos="643"/>
        </w:tabs>
        <w:ind w:left="643" w:hanging="360"/>
      </w:pPr>
      <w:rPr>
        <w:rFonts w:ascii="Symbol" w:hAnsi="Symbol" w:hint="default"/>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hint="default"/>
      </w:rPr>
    </w:lvl>
    <w:lvl w:ilvl="3">
      <w:start w:val="1"/>
      <w:numFmt w:val="bullet"/>
      <w:lvlText w:val=""/>
      <w:lvlJc w:val="left"/>
      <w:pPr>
        <w:tabs>
          <w:tab w:val="num" w:pos="2803"/>
        </w:tabs>
        <w:ind w:left="2803" w:hanging="360"/>
      </w:pPr>
      <w:rPr>
        <w:rFonts w:ascii="Symbol" w:hAnsi="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hint="default"/>
      </w:rPr>
    </w:lvl>
    <w:lvl w:ilvl="6">
      <w:start w:val="1"/>
      <w:numFmt w:val="bullet"/>
      <w:lvlText w:val=""/>
      <w:lvlJc w:val="left"/>
      <w:pPr>
        <w:tabs>
          <w:tab w:val="num" w:pos="4963"/>
        </w:tabs>
        <w:ind w:left="4963" w:hanging="360"/>
      </w:pPr>
      <w:rPr>
        <w:rFonts w:ascii="Symbol" w:hAnsi="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hint="default"/>
      </w:rPr>
    </w:lvl>
  </w:abstractNum>
  <w:abstractNum w:abstractNumId="19" w15:restartNumberingAfterBreak="0">
    <w:nsid w:val="471A63F1"/>
    <w:multiLevelType w:val="singleLevel"/>
    <w:tmpl w:val="C25CBB00"/>
    <w:lvl w:ilvl="0">
      <w:start w:val="1"/>
      <w:numFmt w:val="none"/>
      <w:lvlText w:val=""/>
      <w:legacy w:legacy="1" w:legacySpace="0" w:legacyIndent="0"/>
      <w:lvlJc w:val="left"/>
    </w:lvl>
  </w:abstractNum>
  <w:abstractNum w:abstractNumId="20" w15:restartNumberingAfterBreak="0">
    <w:nsid w:val="473043F4"/>
    <w:multiLevelType w:val="singleLevel"/>
    <w:tmpl w:val="687A89DA"/>
    <w:lvl w:ilvl="0">
      <w:start w:val="1"/>
      <w:numFmt w:val="none"/>
      <w:lvlText w:val=""/>
      <w:legacy w:legacy="1" w:legacySpace="0" w:legacyIndent="0"/>
      <w:lvlJc w:val="left"/>
    </w:lvl>
  </w:abstractNum>
  <w:abstractNum w:abstractNumId="21" w15:restartNumberingAfterBreak="0">
    <w:nsid w:val="50A87F58"/>
    <w:multiLevelType w:val="hybridMultilevel"/>
    <w:tmpl w:val="53123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C675D"/>
    <w:multiLevelType w:val="multilevel"/>
    <w:tmpl w:val="F5F43F72"/>
    <w:lvl w:ilvl="0">
      <w:start w:val="1"/>
      <w:numFmt w:val="none"/>
      <w:pStyle w:val="Kop1"/>
      <w:suff w:val="nothing"/>
      <w:lvlText w:val="%1"/>
      <w:lvlJc w:val="left"/>
      <w:pPr>
        <w:ind w:left="0" w:firstLine="0"/>
      </w:pPr>
      <w:rPr>
        <w:rFonts w:hint="default"/>
      </w:rPr>
    </w:lvl>
    <w:lvl w:ilvl="1">
      <w:start w:val="1"/>
      <w:numFmt w:val="none"/>
      <w:pStyle w:val="Kop2"/>
      <w:suff w:val="nothing"/>
      <w:lvlText w:val="%1"/>
      <w:lvlJc w:val="left"/>
      <w:pPr>
        <w:ind w:left="0" w:firstLine="0"/>
      </w:pPr>
      <w:rPr>
        <w:rFonts w:hint="default"/>
      </w:rPr>
    </w:lvl>
    <w:lvl w:ilvl="2">
      <w:start w:val="1"/>
      <w:numFmt w:val="none"/>
      <w:pStyle w:val="Kop3"/>
      <w:suff w:val="nothing"/>
      <w:lvlText w:val="%1"/>
      <w:lvlJc w:val="left"/>
      <w:pPr>
        <w:ind w:left="0" w:firstLine="0"/>
      </w:pPr>
      <w:rPr>
        <w:rFonts w:hint="default"/>
      </w:rPr>
    </w:lvl>
    <w:lvl w:ilvl="3">
      <w:start w:val="1"/>
      <w:numFmt w:val="none"/>
      <w:pStyle w:val="Kop4"/>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1"/>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abstractNum w:abstractNumId="23" w15:restartNumberingAfterBreak="0">
    <w:nsid w:val="6D150AD5"/>
    <w:multiLevelType w:val="hybridMultilevel"/>
    <w:tmpl w:val="44561064"/>
    <w:lvl w:ilvl="0" w:tplc="9F8427A0">
      <w:start w:val="1"/>
      <w:numFmt w:val="bullet"/>
      <w:pStyle w:val="Lijstalinea"/>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5" w15:restartNumberingAfterBreak="0">
    <w:nsid w:val="74A76F65"/>
    <w:multiLevelType w:val="singleLevel"/>
    <w:tmpl w:val="86F87C5E"/>
    <w:lvl w:ilvl="0">
      <w:start w:val="1"/>
      <w:numFmt w:val="none"/>
      <w:lvlText w:val=""/>
      <w:legacy w:legacy="1" w:legacySpace="0" w:legacyIndent="0"/>
      <w:lvlJc w:val="left"/>
    </w:lvl>
  </w:abstractNum>
  <w:num w:numId="1">
    <w:abstractNumId w:val="15"/>
  </w:num>
  <w:num w:numId="2">
    <w:abstractNumId w:val="9"/>
  </w:num>
  <w:num w:numId="3">
    <w:abstractNumId w:val="8"/>
  </w:num>
  <w:num w:numId="4">
    <w:abstractNumId w:val="0"/>
  </w:num>
  <w:num w:numId="5">
    <w:abstractNumId w:val="1"/>
  </w:num>
  <w:num w:numId="6">
    <w:abstractNumId w:val="2"/>
  </w:num>
  <w:num w:numId="7">
    <w:abstractNumId w:val="4"/>
  </w:num>
  <w:num w:numId="8">
    <w:abstractNumId w:val="5"/>
  </w:num>
  <w:num w:numId="9">
    <w:abstractNumId w:val="6"/>
  </w:num>
  <w:num w:numId="10">
    <w:abstractNumId w:val="7"/>
  </w:num>
  <w:num w:numId="11">
    <w:abstractNumId w:val="3"/>
  </w:num>
  <w:num w:numId="12">
    <w:abstractNumId w:val="10"/>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13">
    <w:abstractNumId w:val="14"/>
  </w:num>
  <w:num w:numId="14">
    <w:abstractNumId w:val="10"/>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15">
    <w:abstractNumId w:val="10"/>
    <w:lvlOverride w:ilvl="0">
      <w:lvl w:ilvl="0">
        <w:start w:val="1"/>
        <w:numFmt w:val="bullet"/>
        <w:lvlText w:val="n"/>
        <w:legacy w:legacy="1" w:legacySpace="0" w:legacyIndent="360"/>
        <w:lvlJc w:val="left"/>
        <w:pPr>
          <w:ind w:left="1440" w:hanging="360"/>
        </w:pPr>
        <w:rPr>
          <w:rFonts w:ascii="Times" w:hAnsi="Times" w:hint="default"/>
          <w:sz w:val="16"/>
        </w:rPr>
      </w:lvl>
    </w:lvlOverride>
  </w:num>
  <w:num w:numId="16">
    <w:abstractNumId w:val="10"/>
    <w:lvlOverride w:ilvl="0">
      <w:lvl w:ilvl="0">
        <w:start w:val="1"/>
        <w:numFmt w:val="bullet"/>
        <w:lvlText w:val="n"/>
        <w:legacy w:legacy="1" w:legacySpace="0" w:legacyIndent="360"/>
        <w:lvlJc w:val="left"/>
        <w:pPr>
          <w:ind w:left="1800" w:hanging="360"/>
        </w:pPr>
        <w:rPr>
          <w:rFonts w:ascii="Times" w:hAnsi="Times" w:hint="default"/>
          <w:sz w:val="12"/>
        </w:rPr>
      </w:lvl>
    </w:lvlOverride>
  </w:num>
  <w:num w:numId="17">
    <w:abstractNumId w:val="11"/>
  </w:num>
  <w:num w:numId="18">
    <w:abstractNumId w:val="19"/>
  </w:num>
  <w:num w:numId="19">
    <w:abstractNumId w:val="17"/>
  </w:num>
  <w:num w:numId="20">
    <w:abstractNumId w:val="25"/>
  </w:num>
  <w:num w:numId="21">
    <w:abstractNumId w:val="20"/>
  </w:num>
  <w:num w:numId="22">
    <w:abstractNumId w:val="24"/>
  </w:num>
  <w:num w:numId="23">
    <w:abstractNumId w:val="24"/>
    <w:lvlOverride w:ilvl="0">
      <w:lvl w:ilvl="0">
        <w:start w:val="1"/>
        <w:numFmt w:val="decimal"/>
        <w:lvlText w:val="%1."/>
        <w:legacy w:legacy="1" w:legacySpace="0" w:legacyIndent="360"/>
        <w:lvlJc w:val="left"/>
        <w:pPr>
          <w:ind w:left="1800" w:hanging="360"/>
        </w:pPr>
      </w:lvl>
    </w:lvlOverride>
  </w:num>
  <w:num w:numId="24">
    <w:abstractNumId w:val="24"/>
    <w:lvlOverride w:ilvl="0">
      <w:lvl w:ilvl="0">
        <w:start w:val="1"/>
        <w:numFmt w:val="decimal"/>
        <w:lvlText w:val="%1."/>
        <w:legacy w:legacy="1" w:legacySpace="0" w:legacyIndent="360"/>
        <w:lvlJc w:val="left"/>
        <w:pPr>
          <w:ind w:left="2160" w:hanging="360"/>
        </w:pPr>
      </w:lvl>
    </w:lvlOverride>
  </w:num>
  <w:num w:numId="25">
    <w:abstractNumId w:val="24"/>
    <w:lvlOverride w:ilvl="0">
      <w:lvl w:ilvl="0">
        <w:start w:val="1"/>
        <w:numFmt w:val="decimal"/>
        <w:lvlText w:val="%1."/>
        <w:legacy w:legacy="1" w:legacySpace="0" w:legacyIndent="360"/>
        <w:lvlJc w:val="left"/>
        <w:pPr>
          <w:ind w:left="2520" w:hanging="360"/>
        </w:pPr>
      </w:lvl>
    </w:lvlOverride>
  </w:num>
  <w:num w:numId="26">
    <w:abstractNumId w:val="24"/>
    <w:lvlOverride w:ilvl="0">
      <w:lvl w:ilvl="0">
        <w:start w:val="1"/>
        <w:numFmt w:val="decimal"/>
        <w:lvlText w:val="%1."/>
        <w:legacy w:legacy="1" w:legacySpace="0" w:legacyIndent="360"/>
        <w:lvlJc w:val="left"/>
        <w:pPr>
          <w:ind w:left="2880" w:hanging="360"/>
        </w:pPr>
      </w:lvl>
    </w:lvlOverride>
  </w:num>
  <w:num w:numId="27">
    <w:abstractNumId w:val="10"/>
    <w:lvlOverride w:ilvl="0">
      <w:lvl w:ilvl="0">
        <w:numFmt w:val="bullet"/>
        <w:lvlText w:val=""/>
        <w:legacy w:legacy="1" w:legacySpace="0" w:legacyIndent="360"/>
        <w:lvlJc w:val="left"/>
        <w:pPr>
          <w:ind w:left="1800" w:hanging="360"/>
        </w:pPr>
        <w:rPr>
          <w:rFonts w:ascii="Symbol" w:hAnsi="Symbol" w:hint="default"/>
          <w:sz w:val="22"/>
        </w:rPr>
      </w:lvl>
    </w:lvlOverride>
  </w:num>
  <w:num w:numId="28">
    <w:abstractNumId w:val="14"/>
    <w:lvlOverride w:ilvl="0">
      <w:startOverride w:val="1"/>
    </w:lvlOverride>
  </w:num>
  <w:num w:numId="29">
    <w:abstractNumId w:val="14"/>
    <w:lvlOverride w:ilvl="0">
      <w:lvl w:ilvl="0">
        <w:start w:val="1"/>
        <w:numFmt w:val="decimal"/>
        <w:lvlText w:val="%1."/>
        <w:legacy w:legacy="1" w:legacySpace="0" w:legacyIndent="360"/>
        <w:lvlJc w:val="left"/>
        <w:pPr>
          <w:ind w:left="1800" w:hanging="360"/>
        </w:pPr>
        <w:rPr>
          <w:rFonts w:ascii="Symbol" w:hAnsi="Symbol" w:hint="default"/>
          <w:b/>
          <w:i w:val="0"/>
          <w:sz w:val="18"/>
        </w:rPr>
      </w:lvl>
    </w:lvlOverride>
  </w:num>
  <w:num w:numId="30">
    <w:abstractNumId w:val="16"/>
  </w:num>
  <w:num w:numId="31">
    <w:abstractNumId w:val="21"/>
  </w:num>
  <w:num w:numId="32">
    <w:abstractNumId w:val="12"/>
  </w:num>
  <w:num w:numId="33">
    <w:abstractNumId w:val="13"/>
  </w:num>
  <w:num w:numId="34">
    <w:abstractNumId w:val="18"/>
  </w:num>
  <w:num w:numId="35">
    <w:abstractNumId w:val="22"/>
  </w:num>
  <w:num w:numId="36">
    <w:abstractNumId w:val="22"/>
  </w:num>
  <w:num w:numId="37">
    <w:abstractNumId w:val="22"/>
  </w:num>
  <w:num w:numId="38">
    <w:abstractNumId w:val="22"/>
  </w:num>
  <w:num w:numId="39">
    <w:abstractNumId w:val="2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3"/>
    <w:rsid w:val="000171CD"/>
    <w:rsid w:val="000432AD"/>
    <w:rsid w:val="000A360C"/>
    <w:rsid w:val="000C360A"/>
    <w:rsid w:val="000C563A"/>
    <w:rsid w:val="000F247A"/>
    <w:rsid w:val="00123B00"/>
    <w:rsid w:val="00131540"/>
    <w:rsid w:val="001345ED"/>
    <w:rsid w:val="00140DF9"/>
    <w:rsid w:val="00141571"/>
    <w:rsid w:val="00153CF1"/>
    <w:rsid w:val="00156B85"/>
    <w:rsid w:val="001D47E6"/>
    <w:rsid w:val="002145D5"/>
    <w:rsid w:val="00214C1D"/>
    <w:rsid w:val="0024311A"/>
    <w:rsid w:val="002601D4"/>
    <w:rsid w:val="0026049A"/>
    <w:rsid w:val="0026110D"/>
    <w:rsid w:val="00271513"/>
    <w:rsid w:val="00280D9E"/>
    <w:rsid w:val="00290D33"/>
    <w:rsid w:val="002936CC"/>
    <w:rsid w:val="002B570B"/>
    <w:rsid w:val="002C16B7"/>
    <w:rsid w:val="002C769B"/>
    <w:rsid w:val="0030138A"/>
    <w:rsid w:val="00326117"/>
    <w:rsid w:val="00331910"/>
    <w:rsid w:val="00332BB0"/>
    <w:rsid w:val="00335C93"/>
    <w:rsid w:val="00394386"/>
    <w:rsid w:val="003A3297"/>
    <w:rsid w:val="003E208F"/>
    <w:rsid w:val="00411067"/>
    <w:rsid w:val="00421BF5"/>
    <w:rsid w:val="00436C8C"/>
    <w:rsid w:val="004411EE"/>
    <w:rsid w:val="00446A09"/>
    <w:rsid w:val="00452212"/>
    <w:rsid w:val="004701F8"/>
    <w:rsid w:val="004969BA"/>
    <w:rsid w:val="004A2526"/>
    <w:rsid w:val="0053794D"/>
    <w:rsid w:val="00556C28"/>
    <w:rsid w:val="005637FE"/>
    <w:rsid w:val="005A618B"/>
    <w:rsid w:val="005C56B0"/>
    <w:rsid w:val="005C6C39"/>
    <w:rsid w:val="005D4BEB"/>
    <w:rsid w:val="00610F0F"/>
    <w:rsid w:val="0064338E"/>
    <w:rsid w:val="00643855"/>
    <w:rsid w:val="006538F6"/>
    <w:rsid w:val="00662299"/>
    <w:rsid w:val="00681F1B"/>
    <w:rsid w:val="006912B7"/>
    <w:rsid w:val="006A1030"/>
    <w:rsid w:val="006A306E"/>
    <w:rsid w:val="006B5D6C"/>
    <w:rsid w:val="006D1187"/>
    <w:rsid w:val="006F072A"/>
    <w:rsid w:val="006F3893"/>
    <w:rsid w:val="00720467"/>
    <w:rsid w:val="00727377"/>
    <w:rsid w:val="00734071"/>
    <w:rsid w:val="0074758B"/>
    <w:rsid w:val="00761F3A"/>
    <w:rsid w:val="00771361"/>
    <w:rsid w:val="007A451E"/>
    <w:rsid w:val="007E156C"/>
    <w:rsid w:val="007E6214"/>
    <w:rsid w:val="007F7C5C"/>
    <w:rsid w:val="0085182B"/>
    <w:rsid w:val="008652D4"/>
    <w:rsid w:val="00883BEE"/>
    <w:rsid w:val="008934F8"/>
    <w:rsid w:val="008B6E5A"/>
    <w:rsid w:val="008D179E"/>
    <w:rsid w:val="008E38EC"/>
    <w:rsid w:val="008E39A9"/>
    <w:rsid w:val="00907889"/>
    <w:rsid w:val="00917B56"/>
    <w:rsid w:val="00932797"/>
    <w:rsid w:val="0093290F"/>
    <w:rsid w:val="00946D53"/>
    <w:rsid w:val="0096293F"/>
    <w:rsid w:val="00962B06"/>
    <w:rsid w:val="00974A87"/>
    <w:rsid w:val="009915AE"/>
    <w:rsid w:val="009B12B5"/>
    <w:rsid w:val="009B3981"/>
    <w:rsid w:val="009E10ED"/>
    <w:rsid w:val="00A02A62"/>
    <w:rsid w:val="00A4040B"/>
    <w:rsid w:val="00A53865"/>
    <w:rsid w:val="00A56509"/>
    <w:rsid w:val="00A635BE"/>
    <w:rsid w:val="00A636BE"/>
    <w:rsid w:val="00A671CE"/>
    <w:rsid w:val="00A73F53"/>
    <w:rsid w:val="00A76A99"/>
    <w:rsid w:val="00A96921"/>
    <w:rsid w:val="00AA6903"/>
    <w:rsid w:val="00AB4F00"/>
    <w:rsid w:val="00AB5A44"/>
    <w:rsid w:val="00AE1864"/>
    <w:rsid w:val="00AE2C74"/>
    <w:rsid w:val="00B060F1"/>
    <w:rsid w:val="00B236D3"/>
    <w:rsid w:val="00B24F51"/>
    <w:rsid w:val="00B3233B"/>
    <w:rsid w:val="00B33B3A"/>
    <w:rsid w:val="00B434E3"/>
    <w:rsid w:val="00B55647"/>
    <w:rsid w:val="00B736E1"/>
    <w:rsid w:val="00B77CAB"/>
    <w:rsid w:val="00B82CF2"/>
    <w:rsid w:val="00B8480D"/>
    <w:rsid w:val="00B91D90"/>
    <w:rsid w:val="00B957E9"/>
    <w:rsid w:val="00BA1EB8"/>
    <w:rsid w:val="00BA483C"/>
    <w:rsid w:val="00BB6157"/>
    <w:rsid w:val="00BE5487"/>
    <w:rsid w:val="00BF25C0"/>
    <w:rsid w:val="00C264A0"/>
    <w:rsid w:val="00C269CA"/>
    <w:rsid w:val="00C4004B"/>
    <w:rsid w:val="00C74E0F"/>
    <w:rsid w:val="00C915B8"/>
    <w:rsid w:val="00CB3D7D"/>
    <w:rsid w:val="00CD26E7"/>
    <w:rsid w:val="00CD55D5"/>
    <w:rsid w:val="00CE27A7"/>
    <w:rsid w:val="00CF4A74"/>
    <w:rsid w:val="00D06159"/>
    <w:rsid w:val="00D11CAA"/>
    <w:rsid w:val="00D35E22"/>
    <w:rsid w:val="00D851F2"/>
    <w:rsid w:val="00DC7D10"/>
    <w:rsid w:val="00DD0EDC"/>
    <w:rsid w:val="00DD2173"/>
    <w:rsid w:val="00DD510C"/>
    <w:rsid w:val="00DD7BA8"/>
    <w:rsid w:val="00DE3685"/>
    <w:rsid w:val="00E002BF"/>
    <w:rsid w:val="00E260CA"/>
    <w:rsid w:val="00E745A8"/>
    <w:rsid w:val="00EB0A50"/>
    <w:rsid w:val="00EB7569"/>
    <w:rsid w:val="00EB7F85"/>
    <w:rsid w:val="00F0593C"/>
    <w:rsid w:val="00F20AE3"/>
    <w:rsid w:val="00F75CBF"/>
    <w:rsid w:val="00F95EB1"/>
    <w:rsid w:val="00FA15A2"/>
    <w:rsid w:val="00FB0CE8"/>
    <w:rsid w:val="00FD29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1760472-C8E0-42BD-BF41-6F94764F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3F53"/>
    <w:pPr>
      <w:keepLines/>
      <w:jc w:val="both"/>
    </w:pPr>
  </w:style>
  <w:style w:type="paragraph" w:styleId="Kop1">
    <w:name w:val="heading 1"/>
    <w:basedOn w:val="Standaard"/>
    <w:next w:val="Standaard"/>
    <w:link w:val="Kop1Char"/>
    <w:uiPriority w:val="9"/>
    <w:qFormat/>
    <w:rsid w:val="00A73F53"/>
    <w:pPr>
      <w:keepNext/>
      <w:pageBreakBefore/>
      <w:numPr>
        <w:numId w:val="39"/>
      </w:numPr>
      <w:pBdr>
        <w:top w:val="single" w:sz="4" w:space="1" w:color="009DDC" w:themeColor="text2"/>
        <w:left w:val="single" w:sz="4" w:space="2" w:color="009DDC" w:themeColor="text2"/>
        <w:bottom w:val="single" w:sz="4" w:space="1" w:color="009DDC" w:themeColor="text2"/>
        <w:right w:val="single" w:sz="4" w:space="2" w:color="009DDC" w:themeColor="text2"/>
      </w:pBdr>
      <w:spacing w:after="240"/>
      <w:jc w:val="left"/>
      <w:outlineLvl w:val="0"/>
    </w:pPr>
    <w:rPr>
      <w:rFonts w:eastAsiaTheme="majorEastAsia" w:cstheme="majorBidi"/>
      <w:b/>
      <w:bCs/>
      <w:color w:val="009DDC" w:themeColor="text2"/>
      <w:sz w:val="36"/>
      <w:szCs w:val="28"/>
    </w:rPr>
  </w:style>
  <w:style w:type="paragraph" w:styleId="Kop2">
    <w:name w:val="heading 2"/>
    <w:basedOn w:val="Kop1"/>
    <w:next w:val="Standaard"/>
    <w:link w:val="Kop2Char"/>
    <w:uiPriority w:val="9"/>
    <w:unhideWhenUsed/>
    <w:qFormat/>
    <w:rsid w:val="00A73F53"/>
    <w:pPr>
      <w:pageBreakBefore w:val="0"/>
      <w:numPr>
        <w:ilvl w:val="1"/>
      </w:numPr>
      <w:pBdr>
        <w:top w:val="none" w:sz="0" w:space="0" w:color="auto"/>
        <w:left w:val="none" w:sz="0" w:space="0" w:color="auto"/>
        <w:bottom w:val="none" w:sz="0" w:space="0" w:color="auto"/>
        <w:right w:val="none" w:sz="0" w:space="0" w:color="auto"/>
      </w:pBdr>
      <w:shd w:val="clear" w:color="auto" w:fill="009DDC" w:themeFill="text2"/>
      <w:spacing w:after="200"/>
      <w:outlineLvl w:val="1"/>
    </w:pPr>
    <w:rPr>
      <w:rFonts w:ascii="Calibri" w:hAnsi="Calibri"/>
      <w:color w:val="FFFFFF" w:themeColor="background1"/>
      <w:sz w:val="28"/>
    </w:rPr>
  </w:style>
  <w:style w:type="paragraph" w:styleId="Kop3">
    <w:name w:val="heading 3"/>
    <w:basedOn w:val="Kop2"/>
    <w:next w:val="Standaard"/>
    <w:link w:val="Kop3Char"/>
    <w:uiPriority w:val="9"/>
    <w:unhideWhenUsed/>
    <w:qFormat/>
    <w:rsid w:val="00A73F53"/>
    <w:pPr>
      <w:numPr>
        <w:ilvl w:val="2"/>
      </w:numPr>
      <w:shd w:val="clear" w:color="auto" w:fill="FFFFFF" w:themeFill="background1"/>
      <w:outlineLvl w:val="2"/>
    </w:pPr>
    <w:rPr>
      <w:rFonts w:asciiTheme="minorHAnsi" w:hAnsiTheme="minorHAnsi"/>
      <w:bCs w:val="0"/>
      <w:color w:val="009DDC" w:themeColor="text2"/>
      <w:u w:val="single"/>
    </w:rPr>
  </w:style>
  <w:style w:type="paragraph" w:styleId="Kop4">
    <w:name w:val="heading 4"/>
    <w:basedOn w:val="Kop3"/>
    <w:next w:val="Standaard"/>
    <w:link w:val="Kop4Char"/>
    <w:uiPriority w:val="9"/>
    <w:unhideWhenUsed/>
    <w:qFormat/>
    <w:rsid w:val="00A73F53"/>
    <w:pPr>
      <w:numPr>
        <w:ilvl w:val="3"/>
      </w:numPr>
      <w:shd w:val="clear" w:color="auto" w:fill="auto"/>
      <w:spacing w:after="120"/>
      <w:outlineLvl w:val="3"/>
    </w:pPr>
    <w:rPr>
      <w:bCs/>
      <w:iCs/>
      <w:u w:val="none"/>
    </w:rPr>
  </w:style>
  <w:style w:type="paragraph" w:styleId="Kop5">
    <w:name w:val="heading 5"/>
    <w:basedOn w:val="Kop4"/>
    <w:next w:val="Standaard"/>
    <w:link w:val="Kop5Char"/>
    <w:uiPriority w:val="9"/>
    <w:unhideWhenUsed/>
    <w:qFormat/>
    <w:rsid w:val="00A73F53"/>
    <w:pPr>
      <w:numPr>
        <w:ilvl w:val="4"/>
        <w:numId w:val="19"/>
      </w:numPr>
      <w:outlineLvl w:val="4"/>
    </w:pPr>
    <w:rPr>
      <w:b w:val="0"/>
      <w:i/>
      <w:sz w:val="24"/>
    </w:rPr>
  </w:style>
  <w:style w:type="paragraph" w:styleId="Kop6">
    <w:name w:val="heading 6"/>
    <w:basedOn w:val="Kop5"/>
    <w:next w:val="Standaard"/>
    <w:link w:val="Kop6Char"/>
    <w:uiPriority w:val="9"/>
    <w:unhideWhenUsed/>
    <w:qFormat/>
    <w:rsid w:val="00A73F53"/>
    <w:pPr>
      <w:numPr>
        <w:ilvl w:val="0"/>
        <w:numId w:val="0"/>
      </w:numPr>
      <w:outlineLvl w:val="5"/>
    </w:pPr>
    <w:rPr>
      <w:b/>
      <w:i w:val="0"/>
      <w:iCs w:val="0"/>
    </w:rPr>
  </w:style>
  <w:style w:type="paragraph" w:styleId="Kop7">
    <w:name w:val="heading 7"/>
    <w:basedOn w:val="Kop6"/>
    <w:next w:val="Standaard"/>
    <w:link w:val="Kop7Char"/>
    <w:uiPriority w:val="9"/>
    <w:unhideWhenUsed/>
    <w:qFormat/>
    <w:rsid w:val="00A73F53"/>
    <w:pPr>
      <w:spacing w:before="200" w:after="0"/>
      <w:outlineLvl w:val="6"/>
    </w:pPr>
    <w:rPr>
      <w:b w:val="0"/>
      <w:iCs/>
      <w:sz w:val="20"/>
      <w:u w:val="single"/>
    </w:rPr>
  </w:style>
  <w:style w:type="paragraph" w:styleId="Kop8">
    <w:name w:val="heading 8"/>
    <w:basedOn w:val="Kop7"/>
    <w:next w:val="Standaard"/>
    <w:link w:val="Kop8Char"/>
    <w:uiPriority w:val="9"/>
    <w:unhideWhenUsed/>
    <w:qFormat/>
    <w:rsid w:val="00A73F53"/>
    <w:pPr>
      <w:outlineLvl w:val="7"/>
    </w:pPr>
    <w:rPr>
      <w:rFonts w:ascii="Verdana" w:hAnsi="Verdana"/>
      <w:i/>
      <w:sz w:val="16"/>
      <w:u w:val="none"/>
    </w:rPr>
  </w:style>
  <w:style w:type="paragraph" w:styleId="Kop9">
    <w:name w:val="heading 9"/>
    <w:basedOn w:val="Standaard"/>
    <w:next w:val="Standaard"/>
    <w:link w:val="Kop9Char"/>
    <w:uiPriority w:val="9"/>
    <w:unhideWhenUsed/>
    <w:qFormat/>
    <w:rsid w:val="00A73F53"/>
    <w:pPr>
      <w:keepNext/>
      <w:spacing w:before="200" w:after="0"/>
      <w:outlineLvl w:val="8"/>
    </w:pPr>
    <w:rPr>
      <w:rFonts w:eastAsiaTheme="majorEastAsia" w:cstheme="majorBidi"/>
      <w:i/>
      <w:iCs/>
      <w:color w:val="009DDC" w:themeColor="text2"/>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B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Koptekst-basis"/>
    <w:rsid w:val="0026049A"/>
  </w:style>
  <w:style w:type="paragraph" w:styleId="Voettekst">
    <w:name w:val="footer"/>
    <w:basedOn w:val="Koptekst-basis"/>
    <w:rsid w:val="0026049A"/>
  </w:style>
  <w:style w:type="paragraph" w:customStyle="1" w:styleId="Kop-basis">
    <w:name w:val="Kop - basis"/>
    <w:basedOn w:val="Standaard"/>
    <w:next w:val="Plattetekst"/>
    <w:rsid w:val="0026049A"/>
    <w:pPr>
      <w:keepNext/>
      <w:spacing w:before="140" w:line="220" w:lineRule="atLeast"/>
    </w:pPr>
    <w:rPr>
      <w:spacing w:val="-4"/>
      <w:kern w:val="28"/>
    </w:rPr>
  </w:style>
  <w:style w:type="paragraph" w:styleId="Plattetekst">
    <w:name w:val="Body Text"/>
    <w:basedOn w:val="Standaard"/>
    <w:rsid w:val="00610F0F"/>
    <w:pPr>
      <w:spacing w:after="120" w:line="220" w:lineRule="atLeast"/>
    </w:pPr>
  </w:style>
  <w:style w:type="paragraph" w:customStyle="1" w:styleId="Voetnoot-basis">
    <w:name w:val="Voetnoot - basis"/>
    <w:basedOn w:val="Standaard"/>
    <w:rsid w:val="0026049A"/>
    <w:pPr>
      <w:spacing w:line="220" w:lineRule="atLeast"/>
    </w:pPr>
    <w:rPr>
      <w:sz w:val="18"/>
    </w:rPr>
  </w:style>
  <w:style w:type="paragraph" w:customStyle="1" w:styleId="Blokcitaat">
    <w:name w:val="Blokcitaat"/>
    <w:basedOn w:val="Plattetekst"/>
    <w:rsid w:val="0026049A"/>
    <w:pPr>
      <w:pBdr>
        <w:left w:val="single" w:sz="36" w:space="3" w:color="808080"/>
        <w:bottom w:val="single" w:sz="48" w:space="3" w:color="FFFFFF"/>
      </w:pBdr>
      <w:spacing w:after="60"/>
      <w:ind w:left="1440" w:right="720"/>
    </w:pPr>
    <w:rPr>
      <w:i/>
    </w:rPr>
  </w:style>
  <w:style w:type="paragraph" w:customStyle="1" w:styleId="Plattetekstbehouden">
    <w:name w:val="Platte tekst behouden"/>
    <w:basedOn w:val="Plattetekst"/>
    <w:rsid w:val="0026049A"/>
    <w:pPr>
      <w:keepNext/>
    </w:pPr>
  </w:style>
  <w:style w:type="paragraph" w:styleId="Bijschrift">
    <w:name w:val="caption"/>
    <w:basedOn w:val="Standaard"/>
    <w:next w:val="Standaard"/>
    <w:uiPriority w:val="35"/>
    <w:unhideWhenUsed/>
    <w:qFormat/>
    <w:rsid w:val="00A73F53"/>
    <w:rPr>
      <w:b/>
      <w:bCs/>
      <w:color w:val="009DDC" w:themeColor="text2"/>
      <w:sz w:val="18"/>
      <w:szCs w:val="18"/>
    </w:rPr>
  </w:style>
  <w:style w:type="paragraph" w:customStyle="1" w:styleId="Figuur">
    <w:name w:val="Figuur"/>
    <w:basedOn w:val="Standaard"/>
    <w:next w:val="Bijschrift"/>
    <w:rsid w:val="0026049A"/>
    <w:pPr>
      <w:keepNext/>
    </w:pPr>
  </w:style>
  <w:style w:type="paragraph" w:customStyle="1" w:styleId="Documentlabel">
    <w:name w:val="Documentlabel"/>
    <w:basedOn w:val="Kop-basis"/>
    <w:next w:val="Plattetekst"/>
    <w:rsid w:val="0026049A"/>
    <w:pPr>
      <w:spacing w:before="160"/>
    </w:pPr>
    <w:rPr>
      <w:rFonts w:ascii="Times New Roman" w:hAnsi="Times New Roman"/>
      <w:spacing w:val="-30"/>
      <w:sz w:val="60"/>
    </w:rPr>
  </w:style>
  <w:style w:type="character" w:styleId="Eindnootmarkering">
    <w:name w:val="endnote reference"/>
    <w:semiHidden/>
    <w:rsid w:val="0026049A"/>
    <w:rPr>
      <w:b/>
      <w:vertAlign w:val="superscript"/>
    </w:rPr>
  </w:style>
  <w:style w:type="paragraph" w:styleId="Eindnoottekst">
    <w:name w:val="endnote text"/>
    <w:basedOn w:val="Voetnoot-basis"/>
    <w:semiHidden/>
    <w:rsid w:val="0026049A"/>
  </w:style>
  <w:style w:type="paragraph" w:customStyle="1" w:styleId="Koptekst-basis">
    <w:name w:val="Koptekst - basis"/>
    <w:basedOn w:val="Standaard"/>
    <w:rsid w:val="0026049A"/>
    <w:pPr>
      <w:tabs>
        <w:tab w:val="center" w:pos="4320"/>
        <w:tab w:val="right" w:pos="8640"/>
      </w:tabs>
    </w:pPr>
    <w:rPr>
      <w:spacing w:val="-4"/>
    </w:rPr>
  </w:style>
  <w:style w:type="character" w:styleId="Voetnootmarkering">
    <w:name w:val="footnote reference"/>
    <w:semiHidden/>
    <w:rsid w:val="0026049A"/>
    <w:rPr>
      <w:vertAlign w:val="superscript"/>
    </w:rPr>
  </w:style>
  <w:style w:type="paragraph" w:styleId="Voetnoottekst">
    <w:name w:val="footnote text"/>
    <w:basedOn w:val="Voetnoot-basis"/>
    <w:semiHidden/>
    <w:rsid w:val="0026049A"/>
  </w:style>
  <w:style w:type="paragraph" w:styleId="Index1">
    <w:name w:val="index 1"/>
    <w:basedOn w:val="Basisvanindex"/>
    <w:autoRedefine/>
    <w:semiHidden/>
    <w:rsid w:val="0026049A"/>
    <w:pPr>
      <w:tabs>
        <w:tab w:val="right" w:pos="4080"/>
      </w:tabs>
      <w:ind w:hanging="360"/>
    </w:pPr>
  </w:style>
  <w:style w:type="paragraph" w:customStyle="1" w:styleId="Basisvanindex">
    <w:name w:val="Basis van index"/>
    <w:basedOn w:val="Standaard"/>
    <w:rsid w:val="0026049A"/>
    <w:pPr>
      <w:spacing w:line="220" w:lineRule="atLeast"/>
      <w:ind w:left="360"/>
    </w:pPr>
  </w:style>
  <w:style w:type="paragraph" w:styleId="Index2">
    <w:name w:val="index 2"/>
    <w:basedOn w:val="Basisvanindex"/>
    <w:autoRedefine/>
    <w:semiHidden/>
    <w:rsid w:val="0026049A"/>
    <w:pPr>
      <w:tabs>
        <w:tab w:val="right" w:pos="4080"/>
      </w:tabs>
      <w:ind w:left="720" w:hanging="360"/>
    </w:pPr>
  </w:style>
  <w:style w:type="paragraph" w:styleId="Index3">
    <w:name w:val="index 3"/>
    <w:basedOn w:val="Basisvanindex"/>
    <w:autoRedefine/>
    <w:semiHidden/>
    <w:rsid w:val="0026049A"/>
    <w:pPr>
      <w:tabs>
        <w:tab w:val="right" w:pos="4080"/>
      </w:tabs>
      <w:ind w:left="720" w:hanging="360"/>
    </w:pPr>
  </w:style>
  <w:style w:type="paragraph" w:styleId="Index4">
    <w:name w:val="index 4"/>
    <w:basedOn w:val="Basisvanindex"/>
    <w:autoRedefine/>
    <w:semiHidden/>
    <w:rsid w:val="0026049A"/>
    <w:pPr>
      <w:tabs>
        <w:tab w:val="right" w:pos="4080"/>
      </w:tabs>
      <w:ind w:left="720" w:hanging="360"/>
    </w:pPr>
  </w:style>
  <w:style w:type="paragraph" w:styleId="Index5">
    <w:name w:val="index 5"/>
    <w:basedOn w:val="Basisvanindex"/>
    <w:autoRedefine/>
    <w:semiHidden/>
    <w:rsid w:val="0026049A"/>
    <w:pPr>
      <w:tabs>
        <w:tab w:val="right" w:pos="4080"/>
      </w:tabs>
      <w:ind w:left="720" w:hanging="360"/>
    </w:pPr>
  </w:style>
  <w:style w:type="paragraph" w:styleId="Indexkop">
    <w:name w:val="index heading"/>
    <w:basedOn w:val="Kop-basis"/>
    <w:next w:val="Index1"/>
    <w:semiHidden/>
    <w:rsid w:val="0026049A"/>
    <w:pPr>
      <w:keepLines w:val="0"/>
      <w:spacing w:before="440"/>
    </w:pPr>
    <w:rPr>
      <w:b/>
      <w:caps/>
      <w:spacing w:val="0"/>
      <w:kern w:val="0"/>
      <w:sz w:val="24"/>
    </w:rPr>
  </w:style>
  <w:style w:type="paragraph" w:customStyle="1" w:styleId="Sectiekop">
    <w:name w:val="Sectiekop"/>
    <w:basedOn w:val="Kop1"/>
    <w:rsid w:val="0026049A"/>
  </w:style>
  <w:style w:type="character" w:customStyle="1" w:styleId="Nadrukterinleiding">
    <w:name w:val="Nadruk ter inleiding"/>
    <w:rsid w:val="0026049A"/>
    <w:rPr>
      <w:rFonts w:ascii="Arial" w:hAnsi="Arial"/>
      <w:b/>
      <w:spacing w:val="-4"/>
    </w:rPr>
  </w:style>
  <w:style w:type="character" w:styleId="Regelnummer">
    <w:name w:val="line number"/>
    <w:rsid w:val="0026049A"/>
    <w:rPr>
      <w:sz w:val="18"/>
    </w:rPr>
  </w:style>
  <w:style w:type="paragraph" w:styleId="Lijst">
    <w:name w:val="List"/>
    <w:basedOn w:val="Plattetekst"/>
    <w:rsid w:val="0026049A"/>
    <w:pPr>
      <w:ind w:left="1440" w:hanging="360"/>
    </w:pPr>
  </w:style>
  <w:style w:type="paragraph" w:styleId="Lijstopsomteken">
    <w:name w:val="List Bullet"/>
    <w:basedOn w:val="Lijst"/>
    <w:autoRedefine/>
    <w:rsid w:val="0053794D"/>
    <w:pPr>
      <w:numPr>
        <w:numId w:val="30"/>
      </w:numPr>
      <w:tabs>
        <w:tab w:val="clear" w:pos="643"/>
        <w:tab w:val="num" w:pos="900"/>
      </w:tabs>
      <w:ind w:left="900" w:right="720"/>
    </w:pPr>
  </w:style>
  <w:style w:type="paragraph" w:styleId="Lijstnummering">
    <w:name w:val="List Number"/>
    <w:basedOn w:val="Lijst"/>
    <w:rsid w:val="0026049A"/>
    <w:pPr>
      <w:ind w:left="1800" w:right="720"/>
    </w:pPr>
  </w:style>
  <w:style w:type="paragraph" w:styleId="Macrotekst">
    <w:name w:val="macro"/>
    <w:basedOn w:val="Standaard"/>
    <w:semiHidden/>
    <w:rsid w:val="0026049A"/>
    <w:rPr>
      <w:rFonts w:ascii="Courier New" w:hAnsi="Courier New"/>
    </w:rPr>
  </w:style>
  <w:style w:type="character" w:styleId="Paginanummer">
    <w:name w:val="page number"/>
    <w:rsid w:val="0026049A"/>
    <w:rPr>
      <w:rFonts w:ascii="Arial" w:hAnsi="Arial"/>
      <w:b/>
      <w:sz w:val="18"/>
    </w:rPr>
  </w:style>
  <w:style w:type="paragraph" w:customStyle="1" w:styleId="Subtitelblad">
    <w:name w:val="Subtitelblad"/>
    <w:basedOn w:val="Titelblad"/>
    <w:next w:val="Plattetekst"/>
    <w:rsid w:val="0026049A"/>
    <w:pPr>
      <w:spacing w:before="1520"/>
      <w:ind w:right="1680"/>
    </w:pPr>
    <w:rPr>
      <w:rFonts w:ascii="Times New Roman" w:hAnsi="Times New Roman"/>
      <w:b w:val="0"/>
      <w:i/>
      <w:spacing w:val="-20"/>
      <w:sz w:val="40"/>
    </w:rPr>
  </w:style>
  <w:style w:type="paragraph" w:customStyle="1" w:styleId="Titelblad">
    <w:name w:val="Titelblad"/>
    <w:basedOn w:val="Kop-basis"/>
    <w:next w:val="Subtitelblad"/>
    <w:rsid w:val="0026049A"/>
    <w:pPr>
      <w:spacing w:before="1800" w:line="240" w:lineRule="atLeast"/>
    </w:pPr>
    <w:rPr>
      <w:b/>
      <w:spacing w:val="-48"/>
      <w:sz w:val="72"/>
    </w:rPr>
  </w:style>
  <w:style w:type="character" w:customStyle="1" w:styleId="Superscript">
    <w:name w:val="Superscript"/>
    <w:rsid w:val="0026049A"/>
    <w:rPr>
      <w:b/>
      <w:vertAlign w:val="superscript"/>
    </w:rPr>
  </w:style>
  <w:style w:type="paragraph" w:customStyle="1" w:styleId="Inhoudsopgavebasis">
    <w:name w:val="Inhoudsopgave basis"/>
    <w:basedOn w:val="Standaard"/>
    <w:rsid w:val="0026049A"/>
    <w:pPr>
      <w:tabs>
        <w:tab w:val="right" w:leader="dot" w:pos="6480"/>
      </w:tabs>
      <w:spacing w:after="220" w:line="220" w:lineRule="atLeast"/>
    </w:pPr>
  </w:style>
  <w:style w:type="paragraph" w:customStyle="1" w:styleId="a">
    <w:basedOn w:val="Inhoudsopgavebasis"/>
    <w:next w:val="Lijstmetafbeeldingen"/>
    <w:semiHidden/>
    <w:rsid w:val="0026049A"/>
    <w:pPr>
      <w:ind w:left="1440" w:hanging="360"/>
    </w:pPr>
  </w:style>
  <w:style w:type="paragraph" w:styleId="Inhopg1">
    <w:name w:val="toc 1"/>
    <w:basedOn w:val="Inhoudsopgavebasis"/>
    <w:autoRedefine/>
    <w:semiHidden/>
    <w:rsid w:val="0026049A"/>
    <w:rPr>
      <w:b/>
      <w:spacing w:val="-4"/>
    </w:rPr>
  </w:style>
  <w:style w:type="paragraph" w:styleId="Inhopg2">
    <w:name w:val="toc 2"/>
    <w:basedOn w:val="Inhoudsopgavebasis"/>
    <w:autoRedefine/>
    <w:semiHidden/>
    <w:rsid w:val="0026049A"/>
  </w:style>
  <w:style w:type="paragraph" w:styleId="Inhopg3">
    <w:name w:val="toc 3"/>
    <w:basedOn w:val="Inhoudsopgavebasis"/>
    <w:autoRedefine/>
    <w:semiHidden/>
    <w:rsid w:val="0026049A"/>
  </w:style>
  <w:style w:type="paragraph" w:styleId="Inhopg4">
    <w:name w:val="toc 4"/>
    <w:basedOn w:val="Inhoudsopgavebasis"/>
    <w:autoRedefine/>
    <w:semiHidden/>
    <w:rsid w:val="0026049A"/>
  </w:style>
  <w:style w:type="paragraph" w:styleId="Inhopg5">
    <w:name w:val="toc 5"/>
    <w:basedOn w:val="Inhoudsopgavebasis"/>
    <w:autoRedefine/>
    <w:semiHidden/>
    <w:rsid w:val="0026049A"/>
  </w:style>
  <w:style w:type="paragraph" w:customStyle="1" w:styleId="Sectielabel">
    <w:name w:val="Sectielabel"/>
    <w:basedOn w:val="Kop-basis"/>
    <w:next w:val="Plattetekst"/>
    <w:rsid w:val="0026049A"/>
    <w:pPr>
      <w:spacing w:before="400" w:after="440"/>
    </w:pPr>
    <w:rPr>
      <w:rFonts w:ascii="Times New Roman" w:hAnsi="Times New Roman"/>
      <w:spacing w:val="-30"/>
      <w:sz w:val="60"/>
    </w:rPr>
  </w:style>
  <w:style w:type="paragraph" w:customStyle="1" w:styleId="Voettekst-eerste">
    <w:name w:val="Voettekst - eerste"/>
    <w:basedOn w:val="Voettekst"/>
    <w:rsid w:val="0026049A"/>
    <w:pPr>
      <w:pBdr>
        <w:bottom w:val="single" w:sz="6" w:space="1" w:color="auto"/>
      </w:pBdr>
      <w:spacing w:before="600"/>
    </w:pPr>
    <w:rPr>
      <w:b/>
    </w:rPr>
  </w:style>
  <w:style w:type="paragraph" w:customStyle="1" w:styleId="Voettekst-even">
    <w:name w:val="Voettekst - even"/>
    <w:basedOn w:val="Voettekst"/>
    <w:rsid w:val="0026049A"/>
    <w:pPr>
      <w:pBdr>
        <w:bottom w:val="single" w:sz="6" w:space="1" w:color="auto"/>
      </w:pBdr>
      <w:spacing w:before="600"/>
    </w:pPr>
    <w:rPr>
      <w:b/>
    </w:rPr>
  </w:style>
  <w:style w:type="paragraph" w:customStyle="1" w:styleId="Voettekst-oneven">
    <w:name w:val="Voettekst - oneven"/>
    <w:basedOn w:val="Voettekst"/>
    <w:rsid w:val="0026049A"/>
    <w:pPr>
      <w:pBdr>
        <w:bottom w:val="single" w:sz="6" w:space="1" w:color="auto"/>
      </w:pBdr>
      <w:spacing w:before="600"/>
    </w:pPr>
    <w:rPr>
      <w:b/>
    </w:rPr>
  </w:style>
  <w:style w:type="paragraph" w:customStyle="1" w:styleId="Koptekst-eerste">
    <w:name w:val="Koptekst - eerste"/>
    <w:basedOn w:val="Koptekst"/>
    <w:rsid w:val="0026049A"/>
  </w:style>
  <w:style w:type="paragraph" w:customStyle="1" w:styleId="Koptekst-even">
    <w:name w:val="Koptekst - even"/>
    <w:basedOn w:val="Koptekst"/>
    <w:rsid w:val="0026049A"/>
  </w:style>
  <w:style w:type="paragraph" w:customStyle="1" w:styleId="Koptekst-oneven">
    <w:name w:val="Koptekst - oneven"/>
    <w:basedOn w:val="Koptekst"/>
    <w:rsid w:val="0026049A"/>
  </w:style>
  <w:style w:type="paragraph" w:customStyle="1" w:styleId="Labelvanhoofdstuk">
    <w:name w:val="Label van hoofdstuk"/>
    <w:basedOn w:val="Kop-basis"/>
    <w:next w:val="Titelvanhoofdstuk"/>
    <w:rsid w:val="0026049A"/>
    <w:pPr>
      <w:spacing w:before="770" w:after="440"/>
    </w:pPr>
    <w:rPr>
      <w:rFonts w:ascii="Times New Roman" w:hAnsi="Times New Roman"/>
      <w:spacing w:val="-30"/>
      <w:sz w:val="60"/>
    </w:rPr>
  </w:style>
  <w:style w:type="paragraph" w:customStyle="1" w:styleId="Titelvanhoofdstuk">
    <w:name w:val="Titel van hoofdstuk"/>
    <w:basedOn w:val="Kop-basis"/>
    <w:next w:val="Ondertitelvanhoofdstuk"/>
    <w:rsid w:val="0026049A"/>
    <w:pPr>
      <w:spacing w:before="720" w:after="400" w:line="240" w:lineRule="auto"/>
      <w:ind w:right="2160"/>
    </w:pPr>
    <w:rPr>
      <w:rFonts w:ascii="Times New Roman" w:hAnsi="Times New Roman"/>
      <w:spacing w:val="-40"/>
      <w:sz w:val="60"/>
    </w:rPr>
  </w:style>
  <w:style w:type="paragraph" w:customStyle="1" w:styleId="Ondertitelvanhoofdstuk">
    <w:name w:val="Ondertitel van hoofdstuk"/>
    <w:basedOn w:val="Titelvanhoofdstuk"/>
    <w:next w:val="Plattetekst"/>
    <w:rsid w:val="0026049A"/>
    <w:pPr>
      <w:spacing w:before="0" w:line="400" w:lineRule="atLeast"/>
    </w:pPr>
    <w:rPr>
      <w:i/>
      <w:spacing w:val="-14"/>
      <w:sz w:val="34"/>
    </w:rPr>
  </w:style>
  <w:style w:type="paragraph" w:styleId="Plattetekstinspringen">
    <w:name w:val="Body Text Indent"/>
    <w:basedOn w:val="Plattetekst"/>
    <w:rsid w:val="0026049A"/>
    <w:pPr>
      <w:ind w:left="1440"/>
    </w:pPr>
  </w:style>
  <w:style w:type="paragraph" w:customStyle="1" w:styleId="Subtitel">
    <w:name w:val="Subtitel"/>
    <w:basedOn w:val="Titel"/>
    <w:next w:val="Plattetekst"/>
    <w:rsid w:val="0026049A"/>
    <w:pPr>
      <w:spacing w:before="0" w:after="160" w:line="400" w:lineRule="atLeast"/>
    </w:pPr>
    <w:rPr>
      <w:i/>
      <w:spacing w:val="-14"/>
      <w:sz w:val="34"/>
    </w:rPr>
  </w:style>
  <w:style w:type="paragraph" w:styleId="Titel">
    <w:name w:val="Title"/>
    <w:basedOn w:val="Standaard"/>
    <w:next w:val="Standaard"/>
    <w:link w:val="TitelChar"/>
    <w:uiPriority w:val="10"/>
    <w:qFormat/>
    <w:rsid w:val="00A73F53"/>
    <w:pPr>
      <w:pBdr>
        <w:top w:val="single" w:sz="12" w:space="1" w:color="009DDC" w:themeColor="text2"/>
        <w:bottom w:val="single" w:sz="12" w:space="4" w:color="009DDC" w:themeColor="text2"/>
      </w:pBdr>
      <w:spacing w:before="240" w:after="240"/>
      <w:contextualSpacing/>
      <w:jc w:val="center"/>
    </w:pPr>
    <w:rPr>
      <w:rFonts w:ascii="Verdana" w:eastAsiaTheme="majorEastAsia" w:hAnsi="Verdana" w:cstheme="majorBidi"/>
      <w:color w:val="009DDC" w:themeColor="text2"/>
      <w:spacing w:val="5"/>
      <w:kern w:val="28"/>
      <w:sz w:val="52"/>
      <w:szCs w:val="52"/>
    </w:rPr>
  </w:style>
  <w:style w:type="paragraph" w:styleId="Lijstnummering5">
    <w:name w:val="List Number 5"/>
    <w:basedOn w:val="Lijstnummering"/>
    <w:rsid w:val="0026049A"/>
    <w:pPr>
      <w:ind w:left="3240"/>
    </w:pPr>
  </w:style>
  <w:style w:type="paragraph" w:styleId="Lijstnummering4">
    <w:name w:val="List Number 4"/>
    <w:basedOn w:val="Lijstnummering"/>
    <w:rsid w:val="0026049A"/>
    <w:pPr>
      <w:ind w:left="2880"/>
    </w:pPr>
  </w:style>
  <w:style w:type="paragraph" w:styleId="Lijstnummering3">
    <w:name w:val="List Number 3"/>
    <w:basedOn w:val="Lijstnummering"/>
    <w:rsid w:val="0026049A"/>
    <w:pPr>
      <w:ind w:left="2520"/>
    </w:pPr>
  </w:style>
  <w:style w:type="paragraph" w:styleId="Lijstopsomteken5">
    <w:name w:val="List Bullet 5"/>
    <w:basedOn w:val="Lijstopsomteken"/>
    <w:autoRedefine/>
    <w:rsid w:val="0026049A"/>
    <w:pPr>
      <w:ind w:left="3240"/>
    </w:pPr>
  </w:style>
  <w:style w:type="paragraph" w:styleId="Lijstopsomteken4">
    <w:name w:val="List Bullet 4"/>
    <w:basedOn w:val="Lijstopsomteken"/>
    <w:autoRedefine/>
    <w:rsid w:val="0026049A"/>
    <w:pPr>
      <w:ind w:left="2880"/>
    </w:pPr>
  </w:style>
  <w:style w:type="paragraph" w:styleId="Lijstopsomteken3">
    <w:name w:val="List Bullet 3"/>
    <w:basedOn w:val="Lijstopsomteken"/>
    <w:autoRedefine/>
    <w:rsid w:val="0026049A"/>
    <w:pPr>
      <w:ind w:left="2520"/>
    </w:pPr>
  </w:style>
  <w:style w:type="paragraph" w:styleId="Lijstopsomteken2">
    <w:name w:val="List Bullet 2"/>
    <w:basedOn w:val="Lijstopsomteken"/>
    <w:autoRedefine/>
    <w:rsid w:val="0026049A"/>
    <w:pPr>
      <w:ind w:left="2160"/>
    </w:pPr>
  </w:style>
  <w:style w:type="paragraph" w:styleId="Lijst5">
    <w:name w:val="List 5"/>
    <w:basedOn w:val="Lijst"/>
    <w:rsid w:val="0026049A"/>
    <w:pPr>
      <w:ind w:left="2880"/>
    </w:pPr>
  </w:style>
  <w:style w:type="paragraph" w:styleId="Lijst4">
    <w:name w:val="List 4"/>
    <w:basedOn w:val="Lijst"/>
    <w:rsid w:val="0026049A"/>
    <w:pPr>
      <w:ind w:left="2520"/>
    </w:pPr>
  </w:style>
  <w:style w:type="paragraph" w:styleId="Lijst3">
    <w:name w:val="List 3"/>
    <w:basedOn w:val="Lijst"/>
    <w:rsid w:val="0026049A"/>
    <w:pPr>
      <w:ind w:left="2160"/>
    </w:pPr>
  </w:style>
  <w:style w:type="paragraph" w:styleId="Lijst2">
    <w:name w:val="List 2"/>
    <w:basedOn w:val="Lijst"/>
    <w:rsid w:val="0026049A"/>
    <w:pPr>
      <w:ind w:left="1800"/>
    </w:pPr>
  </w:style>
  <w:style w:type="character" w:styleId="Nadruk">
    <w:name w:val="Emphasis"/>
    <w:basedOn w:val="Standaardalinea-lettertype"/>
    <w:uiPriority w:val="20"/>
    <w:qFormat/>
    <w:rsid w:val="00A73F53"/>
    <w:rPr>
      <w:i/>
      <w:iCs/>
      <w:color w:val="009DDC" w:themeColor="text2"/>
    </w:rPr>
  </w:style>
  <w:style w:type="character" w:styleId="Verwijzingopmerking">
    <w:name w:val="annotation reference"/>
    <w:semiHidden/>
    <w:rsid w:val="0026049A"/>
    <w:rPr>
      <w:sz w:val="16"/>
    </w:rPr>
  </w:style>
  <w:style w:type="paragraph" w:styleId="Tekstopmerking">
    <w:name w:val="annotation text"/>
    <w:basedOn w:val="Voetnoot-basis"/>
    <w:semiHidden/>
    <w:rsid w:val="0026049A"/>
  </w:style>
  <w:style w:type="paragraph" w:styleId="Lijstnummering2">
    <w:name w:val="List Number 2"/>
    <w:basedOn w:val="Lijstnummering"/>
    <w:rsid w:val="0026049A"/>
    <w:pPr>
      <w:ind w:left="2160"/>
    </w:pPr>
  </w:style>
  <w:style w:type="paragraph" w:styleId="Lijstvoortzetting">
    <w:name w:val="List Continue"/>
    <w:basedOn w:val="Lijst"/>
    <w:rsid w:val="0026049A"/>
    <w:pPr>
      <w:ind w:left="1800" w:firstLine="0"/>
    </w:pPr>
  </w:style>
  <w:style w:type="paragraph" w:styleId="Lijstvoortzetting2">
    <w:name w:val="List Continue 2"/>
    <w:basedOn w:val="Lijstvoortzetting"/>
    <w:rsid w:val="0026049A"/>
    <w:pPr>
      <w:ind w:left="2160"/>
    </w:pPr>
  </w:style>
  <w:style w:type="paragraph" w:styleId="Lijstvoortzetting3">
    <w:name w:val="List Continue 3"/>
    <w:basedOn w:val="Lijstvoortzetting"/>
    <w:rsid w:val="0026049A"/>
    <w:pPr>
      <w:ind w:left="2520"/>
    </w:pPr>
  </w:style>
  <w:style w:type="paragraph" w:styleId="Lijstvoortzetting4">
    <w:name w:val="List Continue 4"/>
    <w:basedOn w:val="Lijstvoortzetting"/>
    <w:rsid w:val="0026049A"/>
    <w:pPr>
      <w:ind w:left="2880"/>
    </w:pPr>
  </w:style>
  <w:style w:type="paragraph" w:styleId="Lijstvoortzetting5">
    <w:name w:val="List Continue 5"/>
    <w:basedOn w:val="Lijstvoortzetting"/>
    <w:rsid w:val="0026049A"/>
    <w:pPr>
      <w:ind w:left="3240"/>
    </w:pPr>
  </w:style>
  <w:style w:type="paragraph" w:styleId="Standaardinspringing">
    <w:name w:val="Normal Indent"/>
    <w:basedOn w:val="Standaard"/>
    <w:rsid w:val="0026049A"/>
    <w:pPr>
      <w:ind w:left="1440"/>
    </w:pPr>
  </w:style>
  <w:style w:type="paragraph" w:customStyle="1" w:styleId="Adresafzender">
    <w:name w:val="Adres afzender"/>
    <w:basedOn w:val="Standaard"/>
    <w:rsid w:val="0026049A"/>
    <w:pPr>
      <w:framePr w:w="2160" w:h="1195" w:wrap="notBeside" w:vAnchor="page" w:hAnchor="margin" w:xAlign="right" w:y="678" w:anchorLock="1"/>
      <w:spacing w:line="220" w:lineRule="atLeast"/>
    </w:pPr>
    <w:rPr>
      <w:sz w:val="16"/>
    </w:rPr>
  </w:style>
  <w:style w:type="character" w:customStyle="1" w:styleId="Slogan">
    <w:name w:val="Slogan"/>
    <w:rsid w:val="0026049A"/>
    <w:rPr>
      <w:i/>
      <w:spacing w:val="-6"/>
      <w:sz w:val="24"/>
      <w:lang w:val="nl-NL"/>
    </w:rPr>
  </w:style>
  <w:style w:type="paragraph" w:customStyle="1" w:styleId="Bedrijfsnaam">
    <w:name w:val="Bedrijfsnaam"/>
    <w:basedOn w:val="Documentlabel"/>
    <w:rsid w:val="0026049A"/>
    <w:pPr>
      <w:spacing w:before="0"/>
    </w:pPr>
  </w:style>
  <w:style w:type="paragraph" w:customStyle="1" w:styleId="Labelvangedeelte">
    <w:name w:val="Label van gedeelte"/>
    <w:basedOn w:val="Kop-basis"/>
    <w:next w:val="Standaard"/>
    <w:rsid w:val="0026049A"/>
    <w:pPr>
      <w:spacing w:before="400" w:after="440"/>
    </w:pPr>
    <w:rPr>
      <w:rFonts w:ascii="Times New Roman" w:hAnsi="Times New Roman"/>
      <w:spacing w:val="-30"/>
      <w:sz w:val="60"/>
    </w:rPr>
  </w:style>
  <w:style w:type="paragraph" w:customStyle="1" w:styleId="Ondertitelvangedeelte">
    <w:name w:val="Ondertitel van gedeelte"/>
    <w:basedOn w:val="Standaard"/>
    <w:next w:val="Plattetekst"/>
    <w:rsid w:val="0026049A"/>
    <w:pPr>
      <w:keepNext/>
      <w:spacing w:after="160" w:line="400" w:lineRule="atLeast"/>
      <w:ind w:right="2160"/>
    </w:pPr>
    <w:rPr>
      <w:i/>
      <w:spacing w:val="-14"/>
      <w:kern w:val="28"/>
      <w:sz w:val="34"/>
    </w:rPr>
  </w:style>
  <w:style w:type="paragraph" w:customStyle="1" w:styleId="Titelvangedeelte">
    <w:name w:val="Titel van gedeelte"/>
    <w:basedOn w:val="Kop-basis"/>
    <w:next w:val="Ondertitelvangedeelte"/>
    <w:rsid w:val="0026049A"/>
    <w:pPr>
      <w:spacing w:before="660" w:after="400" w:line="540" w:lineRule="atLeast"/>
      <w:ind w:right="2160"/>
    </w:pPr>
    <w:rPr>
      <w:rFonts w:ascii="Times New Roman" w:hAnsi="Times New Roman"/>
      <w:spacing w:val="-40"/>
      <w:sz w:val="60"/>
    </w:rPr>
  </w:style>
  <w:style w:type="paragraph" w:styleId="Bronvermelding">
    <w:name w:val="table of authorities"/>
    <w:basedOn w:val="Standaard"/>
    <w:semiHidden/>
    <w:rsid w:val="0026049A"/>
    <w:pPr>
      <w:tabs>
        <w:tab w:val="right" w:leader="dot" w:pos="7560"/>
      </w:tabs>
      <w:ind w:left="1440" w:hanging="360"/>
    </w:pPr>
  </w:style>
  <w:style w:type="paragraph" w:styleId="Kopbronvermelding">
    <w:name w:val="toa heading"/>
    <w:basedOn w:val="Standaard"/>
    <w:next w:val="Bronvermelding"/>
    <w:semiHidden/>
    <w:rsid w:val="0026049A"/>
    <w:pPr>
      <w:keepNext/>
      <w:spacing w:before="240" w:after="120" w:line="360" w:lineRule="exact"/>
    </w:pPr>
    <w:rPr>
      <w:b/>
      <w:kern w:val="28"/>
      <w:sz w:val="28"/>
    </w:rPr>
  </w:style>
  <w:style w:type="paragraph" w:styleId="Berichtkop">
    <w:name w:val="Message Header"/>
    <w:basedOn w:val="Plattetekst"/>
    <w:rsid w:val="0026049A"/>
    <w:pPr>
      <w:tabs>
        <w:tab w:val="left" w:pos="3600"/>
        <w:tab w:val="left" w:pos="4680"/>
      </w:tabs>
      <w:spacing w:line="280" w:lineRule="exact"/>
      <w:ind w:right="2160" w:hanging="1080"/>
    </w:pPr>
  </w:style>
  <w:style w:type="character" w:styleId="Hyperlink">
    <w:name w:val="Hyperlink"/>
    <w:rsid w:val="0026049A"/>
    <w:rPr>
      <w:color w:val="0000FF"/>
      <w:u w:val="single"/>
      <w:lang w:val="nl-NL"/>
    </w:rPr>
  </w:style>
  <w:style w:type="paragraph" w:styleId="Aanhef">
    <w:name w:val="Salutation"/>
    <w:basedOn w:val="Standaard"/>
    <w:next w:val="Standaard"/>
    <w:rsid w:val="0026049A"/>
  </w:style>
  <w:style w:type="paragraph" w:styleId="Adresenvelop">
    <w:name w:val="envelope address"/>
    <w:basedOn w:val="Standaard"/>
    <w:rsid w:val="0026049A"/>
    <w:pPr>
      <w:framePr w:w="7920" w:h="1980" w:hRule="exact" w:hSpace="141" w:wrap="auto" w:hAnchor="page" w:xAlign="center" w:yAlign="bottom"/>
      <w:ind w:left="2880"/>
    </w:pPr>
    <w:rPr>
      <w:rFonts w:cs="Arial"/>
      <w:sz w:val="24"/>
      <w:szCs w:val="24"/>
    </w:rPr>
  </w:style>
  <w:style w:type="paragraph" w:styleId="Afsluiting">
    <w:name w:val="Closing"/>
    <w:basedOn w:val="Standaard"/>
    <w:rsid w:val="0026049A"/>
    <w:pPr>
      <w:ind w:left="4252"/>
    </w:pPr>
  </w:style>
  <w:style w:type="paragraph" w:styleId="Afzender">
    <w:name w:val="envelope return"/>
    <w:basedOn w:val="Standaard"/>
    <w:rsid w:val="0026049A"/>
    <w:rPr>
      <w:rFonts w:cs="Arial"/>
    </w:rPr>
  </w:style>
  <w:style w:type="paragraph" w:styleId="Bloktekst">
    <w:name w:val="Block Text"/>
    <w:basedOn w:val="Standaard"/>
    <w:rsid w:val="0026049A"/>
    <w:pPr>
      <w:spacing w:after="120"/>
      <w:ind w:left="1440" w:right="1440"/>
    </w:pPr>
  </w:style>
  <w:style w:type="paragraph" w:styleId="Datum">
    <w:name w:val="Date"/>
    <w:basedOn w:val="Standaard"/>
    <w:next w:val="Standaard"/>
    <w:rsid w:val="0026049A"/>
  </w:style>
  <w:style w:type="paragraph" w:styleId="Documentstructuur">
    <w:name w:val="Document Map"/>
    <w:basedOn w:val="Standaard"/>
    <w:semiHidden/>
    <w:rsid w:val="0026049A"/>
    <w:pPr>
      <w:shd w:val="clear" w:color="auto" w:fill="000080"/>
    </w:pPr>
    <w:rPr>
      <w:rFonts w:ascii="Tahoma" w:hAnsi="Tahoma" w:cs="Tahoma"/>
    </w:rPr>
  </w:style>
  <w:style w:type="paragraph" w:styleId="E-mailhandtekening">
    <w:name w:val="E-mail Signature"/>
    <w:basedOn w:val="Standaard"/>
    <w:rsid w:val="0026049A"/>
  </w:style>
  <w:style w:type="character" w:styleId="GevolgdeHyperlink">
    <w:name w:val="FollowedHyperlink"/>
    <w:rsid w:val="0026049A"/>
    <w:rPr>
      <w:color w:val="800080"/>
      <w:u w:val="single"/>
      <w:lang w:val="nl-NL"/>
    </w:rPr>
  </w:style>
  <w:style w:type="paragraph" w:styleId="Handtekening">
    <w:name w:val="Signature"/>
    <w:basedOn w:val="Standaard"/>
    <w:rsid w:val="0026049A"/>
    <w:pPr>
      <w:ind w:left="4252"/>
    </w:pPr>
  </w:style>
  <w:style w:type="paragraph" w:styleId="HTML-voorafopgemaakt">
    <w:name w:val="HTML Preformatted"/>
    <w:aliases w:val=" vooraf opgemaakt"/>
    <w:basedOn w:val="Standaard"/>
    <w:rsid w:val="0026049A"/>
    <w:rPr>
      <w:rFonts w:ascii="Courier New" w:hAnsi="Courier New" w:cs="Courier New"/>
    </w:rPr>
  </w:style>
  <w:style w:type="character" w:styleId="HTML-acroniem">
    <w:name w:val="HTML Acronym"/>
    <w:basedOn w:val="Standaardalinea-lettertype"/>
    <w:rsid w:val="0026049A"/>
    <w:rPr>
      <w:lang w:val="nl-NL"/>
    </w:rPr>
  </w:style>
  <w:style w:type="paragraph" w:styleId="HTML-adres">
    <w:name w:val="HTML Address"/>
    <w:basedOn w:val="Standaard"/>
    <w:rsid w:val="0026049A"/>
    <w:rPr>
      <w:i/>
      <w:iCs/>
    </w:rPr>
  </w:style>
  <w:style w:type="character" w:styleId="HTML-citaat">
    <w:name w:val="HTML Cite"/>
    <w:rsid w:val="0026049A"/>
    <w:rPr>
      <w:i/>
      <w:iCs/>
      <w:lang w:val="nl-NL"/>
    </w:rPr>
  </w:style>
  <w:style w:type="character" w:styleId="HTMLCode">
    <w:name w:val="HTML Code"/>
    <w:rsid w:val="0026049A"/>
    <w:rPr>
      <w:rFonts w:ascii="Courier New" w:hAnsi="Courier New"/>
      <w:sz w:val="20"/>
      <w:szCs w:val="20"/>
      <w:lang w:val="nl-NL"/>
    </w:rPr>
  </w:style>
  <w:style w:type="character" w:styleId="HTMLDefinition">
    <w:name w:val="HTML Definition"/>
    <w:rsid w:val="0026049A"/>
    <w:rPr>
      <w:i/>
      <w:iCs/>
      <w:lang w:val="nl-NL"/>
    </w:rPr>
  </w:style>
  <w:style w:type="character" w:styleId="HTML-schrijfmachine">
    <w:name w:val="HTML Typewriter"/>
    <w:rsid w:val="0026049A"/>
    <w:rPr>
      <w:rFonts w:ascii="Courier New" w:hAnsi="Courier New"/>
      <w:sz w:val="20"/>
      <w:szCs w:val="20"/>
      <w:lang w:val="nl-NL"/>
    </w:rPr>
  </w:style>
  <w:style w:type="character" w:styleId="HTML-toetsenbord">
    <w:name w:val="HTML Keyboard"/>
    <w:rsid w:val="0026049A"/>
    <w:rPr>
      <w:rFonts w:ascii="Courier New" w:hAnsi="Courier New"/>
      <w:sz w:val="20"/>
      <w:szCs w:val="20"/>
      <w:lang w:val="nl-NL"/>
    </w:rPr>
  </w:style>
  <w:style w:type="character" w:styleId="HTMLVariable">
    <w:name w:val="HTML Variable"/>
    <w:rsid w:val="0026049A"/>
    <w:rPr>
      <w:i/>
      <w:iCs/>
      <w:lang w:val="nl-NL"/>
    </w:rPr>
  </w:style>
  <w:style w:type="character" w:styleId="HTML-voorbeeld">
    <w:name w:val="HTML Sample"/>
    <w:rsid w:val="0026049A"/>
    <w:rPr>
      <w:rFonts w:ascii="Courier New" w:hAnsi="Courier New"/>
      <w:lang w:val="nl-NL"/>
    </w:rPr>
  </w:style>
  <w:style w:type="paragraph" w:styleId="Index6">
    <w:name w:val="index 6"/>
    <w:basedOn w:val="Standaard"/>
    <w:next w:val="Standaard"/>
    <w:autoRedefine/>
    <w:semiHidden/>
    <w:rsid w:val="0026049A"/>
    <w:pPr>
      <w:ind w:left="1200" w:hanging="200"/>
    </w:pPr>
  </w:style>
  <w:style w:type="paragraph" w:styleId="Index7">
    <w:name w:val="index 7"/>
    <w:basedOn w:val="Standaard"/>
    <w:next w:val="Standaard"/>
    <w:autoRedefine/>
    <w:semiHidden/>
    <w:rsid w:val="0026049A"/>
    <w:pPr>
      <w:ind w:left="1400" w:hanging="200"/>
    </w:pPr>
  </w:style>
  <w:style w:type="paragraph" w:styleId="Index8">
    <w:name w:val="index 8"/>
    <w:basedOn w:val="Standaard"/>
    <w:next w:val="Standaard"/>
    <w:autoRedefine/>
    <w:semiHidden/>
    <w:rsid w:val="0026049A"/>
    <w:pPr>
      <w:ind w:left="1600" w:hanging="200"/>
    </w:pPr>
  </w:style>
  <w:style w:type="paragraph" w:styleId="Index9">
    <w:name w:val="index 9"/>
    <w:basedOn w:val="Standaard"/>
    <w:next w:val="Standaard"/>
    <w:autoRedefine/>
    <w:semiHidden/>
    <w:rsid w:val="0026049A"/>
    <w:pPr>
      <w:ind w:left="1800" w:hanging="200"/>
    </w:pPr>
  </w:style>
  <w:style w:type="paragraph" w:styleId="Inhopg6">
    <w:name w:val="toc 6"/>
    <w:basedOn w:val="Standaard"/>
    <w:next w:val="Standaard"/>
    <w:autoRedefine/>
    <w:semiHidden/>
    <w:rsid w:val="0026049A"/>
    <w:pPr>
      <w:ind w:left="1000"/>
    </w:pPr>
  </w:style>
  <w:style w:type="paragraph" w:styleId="Inhopg7">
    <w:name w:val="toc 7"/>
    <w:basedOn w:val="Standaard"/>
    <w:next w:val="Standaard"/>
    <w:autoRedefine/>
    <w:semiHidden/>
    <w:rsid w:val="0026049A"/>
    <w:pPr>
      <w:ind w:left="1200"/>
    </w:pPr>
  </w:style>
  <w:style w:type="paragraph" w:styleId="Inhopg8">
    <w:name w:val="toc 8"/>
    <w:basedOn w:val="Standaard"/>
    <w:next w:val="Standaard"/>
    <w:autoRedefine/>
    <w:semiHidden/>
    <w:rsid w:val="0026049A"/>
    <w:pPr>
      <w:ind w:left="1400"/>
    </w:pPr>
  </w:style>
  <w:style w:type="paragraph" w:styleId="Inhopg9">
    <w:name w:val="toc 9"/>
    <w:basedOn w:val="Standaard"/>
    <w:next w:val="Standaard"/>
    <w:autoRedefine/>
    <w:semiHidden/>
    <w:rsid w:val="0026049A"/>
    <w:pPr>
      <w:ind w:left="1600"/>
    </w:pPr>
  </w:style>
  <w:style w:type="paragraph" w:styleId="Normaalweb">
    <w:name w:val="Normal (Web)"/>
    <w:basedOn w:val="Standaard"/>
    <w:rsid w:val="0026049A"/>
    <w:rPr>
      <w:sz w:val="24"/>
      <w:szCs w:val="24"/>
    </w:rPr>
  </w:style>
  <w:style w:type="paragraph" w:styleId="Notitiekop">
    <w:name w:val="Note Heading"/>
    <w:basedOn w:val="Standaard"/>
    <w:next w:val="Standaard"/>
    <w:rsid w:val="0026049A"/>
  </w:style>
  <w:style w:type="paragraph" w:styleId="Tekstzonderopmaak">
    <w:name w:val="Plain Text"/>
    <w:basedOn w:val="Standaard"/>
    <w:rsid w:val="0026049A"/>
    <w:rPr>
      <w:rFonts w:ascii="Courier New" w:hAnsi="Courier New" w:cs="Courier New"/>
    </w:rPr>
  </w:style>
  <w:style w:type="paragraph" w:styleId="Plattetekst2">
    <w:name w:val="Body Text 2"/>
    <w:basedOn w:val="Standaard"/>
    <w:rsid w:val="0026049A"/>
    <w:pPr>
      <w:spacing w:after="120" w:line="480" w:lineRule="auto"/>
    </w:pPr>
  </w:style>
  <w:style w:type="paragraph" w:styleId="Plattetekst3">
    <w:name w:val="Body Text 3"/>
    <w:basedOn w:val="Standaard"/>
    <w:rsid w:val="0026049A"/>
    <w:pPr>
      <w:spacing w:after="120"/>
    </w:pPr>
    <w:rPr>
      <w:sz w:val="16"/>
      <w:szCs w:val="16"/>
    </w:rPr>
  </w:style>
  <w:style w:type="paragraph" w:styleId="Platteteksteersteinspringing">
    <w:name w:val="Body Text First Indent"/>
    <w:basedOn w:val="Plattetekst"/>
    <w:rsid w:val="0026049A"/>
    <w:pPr>
      <w:spacing w:line="240" w:lineRule="auto"/>
      <w:ind w:firstLine="210"/>
    </w:pPr>
  </w:style>
  <w:style w:type="paragraph" w:styleId="Platteteksteersteinspringing2">
    <w:name w:val="Body Text First Indent 2"/>
    <w:basedOn w:val="Plattetekstinspringen"/>
    <w:rsid w:val="0026049A"/>
    <w:pPr>
      <w:spacing w:line="240" w:lineRule="auto"/>
      <w:ind w:left="283" w:firstLine="210"/>
    </w:pPr>
  </w:style>
  <w:style w:type="paragraph" w:styleId="Plattetekstinspringen2">
    <w:name w:val="Body Text Indent 2"/>
    <w:basedOn w:val="Standaard"/>
    <w:rsid w:val="0026049A"/>
    <w:pPr>
      <w:spacing w:after="120" w:line="480" w:lineRule="auto"/>
      <w:ind w:left="283"/>
    </w:pPr>
  </w:style>
  <w:style w:type="paragraph" w:styleId="Plattetekstinspringen3">
    <w:name w:val="Body Text Indent 3"/>
    <w:basedOn w:val="Standaard"/>
    <w:rsid w:val="0026049A"/>
    <w:pPr>
      <w:spacing w:after="120"/>
      <w:ind w:left="283"/>
    </w:pPr>
    <w:rPr>
      <w:sz w:val="16"/>
      <w:szCs w:val="16"/>
    </w:rPr>
  </w:style>
  <w:style w:type="character" w:styleId="Zwaar">
    <w:name w:val="Strong"/>
    <w:basedOn w:val="Standaardalinea-lettertype"/>
    <w:uiPriority w:val="22"/>
    <w:qFormat/>
    <w:rsid w:val="00A73F53"/>
    <w:rPr>
      <w:b/>
      <w:bCs/>
      <w:color w:val="009DDC" w:themeColor="text2"/>
      <w:sz w:val="22"/>
    </w:rPr>
  </w:style>
  <w:style w:type="paragraph" w:customStyle="1" w:styleId="Lijstopsomteken1">
    <w:name w:val="Lijst opsom.teken1"/>
    <w:basedOn w:val="Standaard"/>
    <w:rsid w:val="0026049A"/>
    <w:pPr>
      <w:spacing w:before="100" w:beforeAutospacing="1" w:after="100" w:afterAutospacing="1"/>
    </w:pPr>
    <w:rPr>
      <w:sz w:val="24"/>
      <w:szCs w:val="24"/>
      <w:lang w:eastAsia="nl-NL"/>
    </w:rPr>
  </w:style>
  <w:style w:type="paragraph" w:styleId="Lijstmetafbeeldingen">
    <w:name w:val="table of figures"/>
    <w:basedOn w:val="Standaard"/>
    <w:next w:val="Standaard"/>
    <w:semiHidden/>
    <w:rsid w:val="0026049A"/>
  </w:style>
  <w:style w:type="paragraph" w:customStyle="1" w:styleId="OpmaakprofielKop2NietCursief">
    <w:name w:val="Opmaakprofiel Kop 2 + Niet Cursief"/>
    <w:basedOn w:val="Kop2"/>
    <w:rsid w:val="00E002BF"/>
    <w:rPr>
      <w:bCs w:val="0"/>
    </w:rPr>
  </w:style>
  <w:style w:type="paragraph" w:customStyle="1" w:styleId="Opmaakprofiel1">
    <w:name w:val="Opmaakprofiel1"/>
    <w:basedOn w:val="Lijstopsomteken"/>
    <w:rsid w:val="0053794D"/>
    <w:pPr>
      <w:ind w:left="1491" w:hanging="357"/>
    </w:pPr>
  </w:style>
  <w:style w:type="paragraph" w:customStyle="1" w:styleId="Opmaakprofiel2">
    <w:name w:val="Opmaakprofiel2"/>
    <w:basedOn w:val="Lijstopsomteken"/>
    <w:rsid w:val="0053794D"/>
    <w:pPr>
      <w:ind w:left="924" w:hanging="357"/>
    </w:pPr>
  </w:style>
  <w:style w:type="character" w:customStyle="1" w:styleId="Kop2Char">
    <w:name w:val="Kop 2 Char"/>
    <w:basedOn w:val="Standaardalinea-lettertype"/>
    <w:link w:val="Kop2"/>
    <w:uiPriority w:val="9"/>
    <w:rsid w:val="00A73F53"/>
    <w:rPr>
      <w:rFonts w:ascii="Calibri" w:eastAsiaTheme="majorEastAsia" w:hAnsi="Calibri" w:cstheme="majorBidi"/>
      <w:b/>
      <w:bCs/>
      <w:color w:val="FFFFFF" w:themeColor="background1"/>
      <w:sz w:val="28"/>
      <w:szCs w:val="28"/>
      <w:shd w:val="clear" w:color="auto" w:fill="009DDC" w:themeFill="text2"/>
    </w:rPr>
  </w:style>
  <w:style w:type="character" w:customStyle="1" w:styleId="Kop1Char">
    <w:name w:val="Kop 1 Char"/>
    <w:basedOn w:val="Standaardalinea-lettertype"/>
    <w:link w:val="Kop1"/>
    <w:uiPriority w:val="9"/>
    <w:rsid w:val="00A73F53"/>
    <w:rPr>
      <w:rFonts w:eastAsiaTheme="majorEastAsia" w:cstheme="majorBidi"/>
      <w:b/>
      <w:bCs/>
      <w:color w:val="009DDC" w:themeColor="text2"/>
      <w:sz w:val="36"/>
      <w:szCs w:val="28"/>
    </w:rPr>
  </w:style>
  <w:style w:type="paragraph" w:customStyle="1" w:styleId="KopTitel">
    <w:name w:val="Kop Titel"/>
    <w:basedOn w:val="Titel"/>
    <w:next w:val="Standaard"/>
    <w:qFormat/>
    <w:rsid w:val="00A73F53"/>
    <w:rPr>
      <w:b/>
      <w:sz w:val="36"/>
    </w:rPr>
  </w:style>
  <w:style w:type="character" w:customStyle="1" w:styleId="Kop3Char">
    <w:name w:val="Kop 3 Char"/>
    <w:basedOn w:val="Standaardalinea-lettertype"/>
    <w:link w:val="Kop3"/>
    <w:uiPriority w:val="9"/>
    <w:rsid w:val="00A73F53"/>
    <w:rPr>
      <w:rFonts w:eastAsiaTheme="majorEastAsia" w:cstheme="majorBidi"/>
      <w:b/>
      <w:color w:val="009DDC" w:themeColor="text2"/>
      <w:sz w:val="28"/>
      <w:szCs w:val="28"/>
      <w:u w:val="single"/>
      <w:shd w:val="clear" w:color="auto" w:fill="FFFFFF" w:themeFill="background1"/>
    </w:rPr>
  </w:style>
  <w:style w:type="character" w:customStyle="1" w:styleId="Kop4Char">
    <w:name w:val="Kop 4 Char"/>
    <w:basedOn w:val="Standaardalinea-lettertype"/>
    <w:link w:val="Kop4"/>
    <w:uiPriority w:val="9"/>
    <w:rsid w:val="00A73F53"/>
    <w:rPr>
      <w:rFonts w:eastAsiaTheme="majorEastAsia" w:cstheme="majorBidi"/>
      <w:b/>
      <w:bCs/>
      <w:iCs/>
      <w:color w:val="009DDC" w:themeColor="text2"/>
      <w:sz w:val="28"/>
      <w:szCs w:val="28"/>
    </w:rPr>
  </w:style>
  <w:style w:type="character" w:customStyle="1" w:styleId="Kop5Char">
    <w:name w:val="Kop 5 Char"/>
    <w:basedOn w:val="Standaardalinea-lettertype"/>
    <w:link w:val="Kop5"/>
    <w:uiPriority w:val="9"/>
    <w:rsid w:val="00A73F53"/>
    <w:rPr>
      <w:rFonts w:eastAsiaTheme="majorEastAsia" w:cstheme="majorBidi"/>
      <w:bCs/>
      <w:i/>
      <w:iCs/>
      <w:color w:val="009DDC" w:themeColor="text2"/>
      <w:sz w:val="24"/>
      <w:szCs w:val="28"/>
    </w:rPr>
  </w:style>
  <w:style w:type="character" w:customStyle="1" w:styleId="Kop6Char">
    <w:name w:val="Kop 6 Char"/>
    <w:basedOn w:val="Standaardalinea-lettertype"/>
    <w:link w:val="Kop6"/>
    <w:uiPriority w:val="9"/>
    <w:rsid w:val="00A73F53"/>
    <w:rPr>
      <w:rFonts w:eastAsiaTheme="majorEastAsia" w:cstheme="majorBidi"/>
      <w:b/>
      <w:bCs/>
      <w:color w:val="009DDC" w:themeColor="text2"/>
      <w:sz w:val="24"/>
      <w:szCs w:val="28"/>
    </w:rPr>
  </w:style>
  <w:style w:type="character" w:customStyle="1" w:styleId="Kop7Char">
    <w:name w:val="Kop 7 Char"/>
    <w:basedOn w:val="Standaardalinea-lettertype"/>
    <w:link w:val="Kop7"/>
    <w:uiPriority w:val="9"/>
    <w:rsid w:val="00A73F53"/>
    <w:rPr>
      <w:rFonts w:eastAsiaTheme="majorEastAsia" w:cstheme="majorBidi"/>
      <w:bCs/>
      <w:iCs/>
      <w:color w:val="009DDC" w:themeColor="text2"/>
      <w:sz w:val="20"/>
      <w:szCs w:val="28"/>
      <w:u w:val="single"/>
    </w:rPr>
  </w:style>
  <w:style w:type="character" w:customStyle="1" w:styleId="Kop8Char">
    <w:name w:val="Kop 8 Char"/>
    <w:basedOn w:val="Standaardalinea-lettertype"/>
    <w:link w:val="Kop8"/>
    <w:uiPriority w:val="9"/>
    <w:rsid w:val="00A73F53"/>
    <w:rPr>
      <w:rFonts w:ascii="Verdana" w:eastAsiaTheme="majorEastAsia" w:hAnsi="Verdana" w:cstheme="majorBidi"/>
      <w:bCs/>
      <w:i/>
      <w:iCs/>
      <w:color w:val="009DDC" w:themeColor="text2"/>
      <w:sz w:val="16"/>
      <w:szCs w:val="28"/>
    </w:rPr>
  </w:style>
  <w:style w:type="character" w:customStyle="1" w:styleId="Kop9Char">
    <w:name w:val="Kop 9 Char"/>
    <w:basedOn w:val="Standaardalinea-lettertype"/>
    <w:link w:val="Kop9"/>
    <w:uiPriority w:val="9"/>
    <w:rsid w:val="00A73F53"/>
    <w:rPr>
      <w:rFonts w:eastAsiaTheme="majorEastAsia" w:cstheme="majorBidi"/>
      <w:i/>
      <w:iCs/>
      <w:color w:val="009DDC" w:themeColor="text2"/>
      <w:sz w:val="16"/>
    </w:rPr>
  </w:style>
  <w:style w:type="character" w:customStyle="1" w:styleId="TitelChar">
    <w:name w:val="Titel Char"/>
    <w:basedOn w:val="Standaardalinea-lettertype"/>
    <w:link w:val="Titel"/>
    <w:uiPriority w:val="10"/>
    <w:rsid w:val="00A73F53"/>
    <w:rPr>
      <w:rFonts w:ascii="Verdana" w:eastAsiaTheme="majorEastAsia" w:hAnsi="Verdana" w:cstheme="majorBidi"/>
      <w:color w:val="009DDC" w:themeColor="text2"/>
      <w:spacing w:val="5"/>
      <w:kern w:val="28"/>
      <w:sz w:val="52"/>
      <w:szCs w:val="52"/>
    </w:rPr>
  </w:style>
  <w:style w:type="paragraph" w:styleId="Ondertitel">
    <w:name w:val="Subtitle"/>
    <w:basedOn w:val="Standaard"/>
    <w:next w:val="Standaard"/>
    <w:link w:val="OndertitelChar"/>
    <w:uiPriority w:val="11"/>
    <w:qFormat/>
    <w:rsid w:val="00A73F53"/>
    <w:pPr>
      <w:numPr>
        <w:ilvl w:val="1"/>
      </w:numPr>
      <w:pBdr>
        <w:bottom w:val="single" w:sz="4" w:space="1" w:color="009DDC" w:themeColor="text2"/>
      </w:pBdr>
      <w:spacing w:after="240"/>
      <w:jc w:val="center"/>
    </w:pPr>
    <w:rPr>
      <w:rFonts w:ascii="Verdana" w:eastAsiaTheme="majorEastAsia" w:hAnsi="Verdana" w:cstheme="majorBidi"/>
      <w:iCs/>
      <w:color w:val="009DDC" w:themeColor="text2"/>
      <w:spacing w:val="15"/>
      <w:sz w:val="24"/>
      <w:szCs w:val="24"/>
    </w:rPr>
  </w:style>
  <w:style w:type="character" w:customStyle="1" w:styleId="OndertitelChar">
    <w:name w:val="Ondertitel Char"/>
    <w:basedOn w:val="Standaardalinea-lettertype"/>
    <w:link w:val="Ondertitel"/>
    <w:uiPriority w:val="11"/>
    <w:rsid w:val="00A73F53"/>
    <w:rPr>
      <w:rFonts w:ascii="Verdana" w:eastAsiaTheme="majorEastAsia" w:hAnsi="Verdana" w:cstheme="majorBidi"/>
      <w:iCs/>
      <w:color w:val="009DDC" w:themeColor="text2"/>
      <w:spacing w:val="15"/>
      <w:sz w:val="24"/>
      <w:szCs w:val="24"/>
    </w:rPr>
  </w:style>
  <w:style w:type="paragraph" w:styleId="Geenafstand">
    <w:name w:val="No Spacing"/>
    <w:uiPriority w:val="1"/>
    <w:qFormat/>
    <w:rsid w:val="00A73F53"/>
    <w:pPr>
      <w:keepLines/>
      <w:spacing w:after="0"/>
      <w:jc w:val="both"/>
    </w:pPr>
    <w:rPr>
      <w:rFonts w:ascii="Verdana" w:hAnsi="Verdana"/>
    </w:rPr>
  </w:style>
  <w:style w:type="paragraph" w:styleId="Lijstalinea">
    <w:name w:val="List Paragraph"/>
    <w:basedOn w:val="Standaard"/>
    <w:uiPriority w:val="34"/>
    <w:qFormat/>
    <w:rsid w:val="00A73F53"/>
    <w:pPr>
      <w:numPr>
        <w:numId w:val="40"/>
      </w:numPr>
      <w:contextualSpacing/>
      <w:jc w:val="left"/>
    </w:pPr>
    <w:rPr>
      <w:lang w:val="en-US"/>
    </w:rPr>
  </w:style>
  <w:style w:type="paragraph" w:styleId="Citaat">
    <w:name w:val="Quote"/>
    <w:basedOn w:val="Standaard"/>
    <w:next w:val="Standaard"/>
    <w:link w:val="CitaatChar"/>
    <w:uiPriority w:val="29"/>
    <w:qFormat/>
    <w:rsid w:val="00A73F53"/>
    <w:rPr>
      <w:rFonts w:ascii="Verdana" w:hAnsi="Verdana"/>
      <w:i/>
      <w:iCs/>
      <w:color w:val="009DDC" w:themeColor="text2"/>
      <w:sz w:val="20"/>
    </w:rPr>
  </w:style>
  <w:style w:type="character" w:customStyle="1" w:styleId="CitaatChar">
    <w:name w:val="Citaat Char"/>
    <w:basedOn w:val="Standaardalinea-lettertype"/>
    <w:link w:val="Citaat"/>
    <w:uiPriority w:val="29"/>
    <w:rsid w:val="00A73F53"/>
    <w:rPr>
      <w:rFonts w:ascii="Verdana" w:hAnsi="Verdana"/>
      <w:i/>
      <w:iCs/>
      <w:color w:val="009DDC" w:themeColor="text2"/>
      <w:sz w:val="20"/>
    </w:rPr>
  </w:style>
  <w:style w:type="paragraph" w:styleId="Duidelijkcitaat">
    <w:name w:val="Intense Quote"/>
    <w:basedOn w:val="Standaard"/>
    <w:next w:val="Standaard"/>
    <w:link w:val="DuidelijkcitaatChar"/>
    <w:uiPriority w:val="30"/>
    <w:qFormat/>
    <w:rsid w:val="00A73F53"/>
    <w:pPr>
      <w:spacing w:before="200" w:after="280"/>
      <w:ind w:left="936" w:right="936"/>
    </w:pPr>
    <w:rPr>
      <w:rFonts w:ascii="Verdana" w:hAnsi="Verdana"/>
      <w:b/>
      <w:bCs/>
      <w:i/>
      <w:iCs/>
      <w:color w:val="009DDC" w:themeColor="text2"/>
      <w:sz w:val="20"/>
      <w:u w:val="single"/>
    </w:rPr>
  </w:style>
  <w:style w:type="character" w:customStyle="1" w:styleId="DuidelijkcitaatChar">
    <w:name w:val="Duidelijk citaat Char"/>
    <w:basedOn w:val="Standaardalinea-lettertype"/>
    <w:link w:val="Duidelijkcitaat"/>
    <w:uiPriority w:val="30"/>
    <w:rsid w:val="00A73F53"/>
    <w:rPr>
      <w:rFonts w:ascii="Verdana" w:hAnsi="Verdana"/>
      <w:b/>
      <w:bCs/>
      <w:i/>
      <w:iCs/>
      <w:color w:val="009DDC" w:themeColor="text2"/>
      <w:sz w:val="20"/>
      <w:u w:val="single"/>
    </w:rPr>
  </w:style>
  <w:style w:type="character" w:styleId="Subtielebenadrukking">
    <w:name w:val="Subtle Emphasis"/>
    <w:basedOn w:val="Standaardalinea-lettertype"/>
    <w:uiPriority w:val="19"/>
    <w:qFormat/>
    <w:rsid w:val="00A73F53"/>
    <w:rPr>
      <w:i/>
      <w:iCs/>
      <w:color w:val="009DDC" w:themeColor="text2"/>
    </w:rPr>
  </w:style>
  <w:style w:type="character" w:styleId="Intensievebenadrukking">
    <w:name w:val="Intense Emphasis"/>
    <w:basedOn w:val="Standaardalinea-lettertype"/>
    <w:uiPriority w:val="21"/>
    <w:qFormat/>
    <w:rsid w:val="00A73F53"/>
    <w:rPr>
      <w:b/>
      <w:bCs/>
      <w:i/>
      <w:iCs/>
      <w:color w:val="009DDC" w:themeColor="text2"/>
    </w:rPr>
  </w:style>
  <w:style w:type="character" w:styleId="Subtieleverwijzing">
    <w:name w:val="Subtle Reference"/>
    <w:basedOn w:val="Standaardalinea-lettertype"/>
    <w:uiPriority w:val="31"/>
    <w:qFormat/>
    <w:rsid w:val="00A73F53"/>
    <w:rPr>
      <w:rFonts w:ascii="Verdana" w:hAnsi="Verdana"/>
      <w:caps w:val="0"/>
      <w:smallCaps w:val="0"/>
      <w:color w:val="009DDC" w:themeColor="text2"/>
      <w:sz w:val="20"/>
      <w:u w:val="single"/>
    </w:rPr>
  </w:style>
  <w:style w:type="character" w:styleId="Intensieveverwijzing">
    <w:name w:val="Intense Reference"/>
    <w:basedOn w:val="Standaardalinea-lettertype"/>
    <w:uiPriority w:val="32"/>
    <w:qFormat/>
    <w:rsid w:val="00A73F53"/>
    <w:rPr>
      <w:rFonts w:ascii="Verdana" w:hAnsi="Verdana"/>
      <w:b/>
      <w:bCs/>
      <w:smallCaps/>
      <w:color w:val="009DDC" w:themeColor="text2"/>
      <w:spacing w:val="5"/>
      <w:sz w:val="22"/>
      <w:u w:val="single"/>
    </w:rPr>
  </w:style>
  <w:style w:type="character" w:styleId="Titelvanboek">
    <w:name w:val="Book Title"/>
    <w:basedOn w:val="Standaardalinea-lettertype"/>
    <w:uiPriority w:val="33"/>
    <w:qFormat/>
    <w:rsid w:val="00A73F53"/>
    <w:rPr>
      <w:rFonts w:ascii="Verdana" w:hAnsi="Verdana"/>
      <w:bCs/>
      <w:smallCaps/>
      <w:color w:val="auto"/>
      <w:spacing w:val="5"/>
      <w:sz w:val="24"/>
    </w:rPr>
  </w:style>
  <w:style w:type="paragraph" w:styleId="Kopvaninhoudsopgave">
    <w:name w:val="TOC Heading"/>
    <w:basedOn w:val="Kop1"/>
    <w:next w:val="Standaard"/>
    <w:uiPriority w:val="39"/>
    <w:semiHidden/>
    <w:unhideWhenUsed/>
    <w:qFormat/>
    <w:rsid w:val="00A73F53"/>
    <w:pPr>
      <w:pageBreakBefore w:val="0"/>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hAnsiTheme="majorHAnsi"/>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CC Consult">
      <a:dk1>
        <a:sysClr val="windowText" lastClr="000000"/>
      </a:dk1>
      <a:lt1>
        <a:sysClr val="window" lastClr="FFFFFF"/>
      </a:lt1>
      <a:dk2>
        <a:srgbClr val="009DDC"/>
      </a:dk2>
      <a:lt2>
        <a:srgbClr val="FFFFFF"/>
      </a:lt2>
      <a:accent1>
        <a:srgbClr val="C41330"/>
      </a:accent1>
      <a:accent2>
        <a:srgbClr val="92D050"/>
      </a:accent2>
      <a:accent3>
        <a:srgbClr val="8BDDFF"/>
      </a:accent3>
      <a:accent4>
        <a:srgbClr val="DFA220"/>
      </a:accent4>
      <a:accent5>
        <a:srgbClr val="00B050"/>
      </a:accent5>
      <a:accent6>
        <a:srgbClr val="6533F9"/>
      </a:accent6>
      <a:hlink>
        <a:srgbClr val="009DDC"/>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1113</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Functie</vt:lpstr>
    </vt:vector>
  </TitlesOfParts>
  <Company>eSenz BVBA</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dc:title>
  <dc:creator>Matthias Vandenbussche</dc:creator>
  <cp:lastModifiedBy>Liesbet Verhelle</cp:lastModifiedBy>
  <cp:revision>2</cp:revision>
  <dcterms:created xsi:type="dcterms:W3CDTF">2018-04-12T09:41:00Z</dcterms:created>
  <dcterms:modified xsi:type="dcterms:W3CDTF">2018-04-12T09:41:00Z</dcterms:modified>
</cp:coreProperties>
</file>