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196" w:rsidRDefault="006403FB" w:rsidP="009F0C70">
      <w:pPr>
        <w:tabs>
          <w:tab w:val="left" w:pos="2160"/>
        </w:tabs>
        <w:ind w:left="-180"/>
      </w:pPr>
      <w:r>
        <w:rPr>
          <w:noProof/>
          <w:lang w:val="nl-BE" w:eastAsia="nl-BE"/>
        </w:rPr>
        <w:drawing>
          <wp:anchor distT="0" distB="0" distL="114300" distR="114300" simplePos="0" relativeHeight="251658752" behindDoc="1" locked="0" layoutInCell="1" allowOverlap="1">
            <wp:simplePos x="0" y="0"/>
            <wp:positionH relativeFrom="column">
              <wp:posOffset>13335</wp:posOffset>
            </wp:positionH>
            <wp:positionV relativeFrom="paragraph">
              <wp:posOffset>-77470</wp:posOffset>
            </wp:positionV>
            <wp:extent cx="4629150" cy="438150"/>
            <wp:effectExtent l="19050" t="0" r="0" b="0"/>
            <wp:wrapNone/>
            <wp:docPr id="10" name="Afbeelding 0" descr="Adresbalk_z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Adresbalk_zw.png"/>
                    <pic:cNvPicPr>
                      <a:picLocks noChangeAspect="1" noChangeArrowheads="1"/>
                    </pic:cNvPicPr>
                  </pic:nvPicPr>
                  <pic:blipFill>
                    <a:blip r:embed="rId8" cstate="print"/>
                    <a:srcRect/>
                    <a:stretch>
                      <a:fillRect/>
                    </a:stretch>
                  </pic:blipFill>
                  <pic:spPr bwMode="auto">
                    <a:xfrm>
                      <a:off x="0" y="0"/>
                      <a:ext cx="4629150" cy="438150"/>
                    </a:xfrm>
                    <a:prstGeom prst="rect">
                      <a:avLst/>
                    </a:prstGeom>
                    <a:noFill/>
                    <a:ln w="9525">
                      <a:noFill/>
                      <a:miter lim="800000"/>
                      <a:headEnd/>
                      <a:tailEnd/>
                    </a:ln>
                  </pic:spPr>
                </pic:pic>
              </a:graphicData>
            </a:graphic>
          </wp:anchor>
        </w:drawing>
      </w:r>
      <w:r w:rsidR="009F0C70">
        <w:t xml:space="preserve">  </w:t>
      </w:r>
    </w:p>
    <w:bookmarkStart w:id="0" w:name="Dropdown1"/>
    <w:p w:rsidR="00A23682" w:rsidRDefault="00C70AE3" w:rsidP="007A3E76">
      <w:pPr>
        <w:tabs>
          <w:tab w:val="left" w:pos="2160"/>
        </w:tabs>
        <w:jc w:val="right"/>
      </w:pPr>
      <w:r w:rsidRPr="006C777A">
        <w:rPr>
          <w:rFonts w:ascii="Verdana" w:hAnsi="Verdana"/>
          <w:b/>
          <w:sz w:val="20"/>
          <w:szCs w:val="20"/>
        </w:rPr>
        <w:fldChar w:fldCharType="begin">
          <w:ffData>
            <w:name w:val="Dropdown1"/>
            <w:enabled/>
            <w:calcOnExit w:val="0"/>
            <w:ddList>
              <w:listEntry w:val="ONTWERP"/>
              <w:listEntry w:val="    "/>
            </w:ddList>
          </w:ffData>
        </w:fldChar>
      </w:r>
      <w:r w:rsidR="007A3E76" w:rsidRPr="006C777A">
        <w:rPr>
          <w:rFonts w:ascii="Verdana" w:hAnsi="Verdana"/>
          <w:b/>
          <w:sz w:val="20"/>
          <w:szCs w:val="20"/>
        </w:rPr>
        <w:instrText xml:space="preserve"> FORMDROPDOWN </w:instrText>
      </w:r>
      <w:r w:rsidR="007F1837">
        <w:rPr>
          <w:rFonts w:ascii="Verdana" w:hAnsi="Verdana"/>
          <w:b/>
          <w:sz w:val="20"/>
          <w:szCs w:val="20"/>
        </w:rPr>
      </w:r>
      <w:r w:rsidR="007F1837">
        <w:rPr>
          <w:rFonts w:ascii="Verdana" w:hAnsi="Verdana"/>
          <w:b/>
          <w:sz w:val="20"/>
          <w:szCs w:val="20"/>
        </w:rPr>
        <w:fldChar w:fldCharType="separate"/>
      </w:r>
      <w:r w:rsidRPr="006C777A">
        <w:rPr>
          <w:rFonts w:ascii="Verdana" w:hAnsi="Verdana"/>
          <w:b/>
          <w:sz w:val="20"/>
          <w:szCs w:val="20"/>
        </w:rPr>
        <w:fldChar w:fldCharType="end"/>
      </w:r>
      <w:bookmarkEnd w:id="0"/>
    </w:p>
    <w:p w:rsidR="002C438D" w:rsidRPr="00A23682" w:rsidRDefault="00A23682" w:rsidP="001B5797">
      <w:pPr>
        <w:tabs>
          <w:tab w:val="left" w:pos="2160"/>
          <w:tab w:val="left" w:pos="5400"/>
        </w:tabs>
        <w:spacing w:before="600"/>
        <w:ind w:left="357"/>
        <w:rPr>
          <w:rFonts w:ascii="Verdana" w:hAnsi="Verdana"/>
          <w:sz w:val="38"/>
          <w:szCs w:val="38"/>
        </w:rPr>
      </w:pPr>
      <w:r w:rsidRPr="00A23682">
        <w:rPr>
          <w:rFonts w:ascii="Verdana" w:hAnsi="Verdana"/>
          <w:sz w:val="38"/>
          <w:szCs w:val="38"/>
        </w:rPr>
        <w:t xml:space="preserve">UITTREKSEL UIT DE NOTULEN VAN </w:t>
      </w:r>
      <w:r w:rsidR="007A3E76">
        <w:rPr>
          <w:rFonts w:ascii="Verdana" w:hAnsi="Verdana"/>
          <w:sz w:val="38"/>
          <w:szCs w:val="38"/>
        </w:rPr>
        <w:br/>
        <w:t>DE GEMEENTERAAD</w:t>
      </w:r>
    </w:p>
    <w:p w:rsidR="001405DD" w:rsidRPr="00583C8A" w:rsidRDefault="001B5797" w:rsidP="007A3E76">
      <w:pPr>
        <w:tabs>
          <w:tab w:val="left" w:pos="1622"/>
          <w:tab w:val="left" w:pos="4859"/>
          <w:tab w:val="right" w:pos="9718"/>
        </w:tabs>
        <w:spacing w:before="300"/>
        <w:ind w:left="357"/>
        <w:rPr>
          <w:rFonts w:ascii="Verdana" w:hAnsi="Verdana"/>
          <w:sz w:val="20"/>
          <w:szCs w:val="40"/>
        </w:rPr>
      </w:pPr>
      <w:r>
        <w:rPr>
          <w:rFonts w:ascii="Verdana" w:hAnsi="Verdana"/>
          <w:b/>
          <w:sz w:val="20"/>
          <w:szCs w:val="20"/>
        </w:rPr>
        <w:t>Zitting van</w:t>
      </w:r>
      <w:r>
        <w:rPr>
          <w:rFonts w:ascii="Verdana" w:hAnsi="Verdana"/>
          <w:b/>
          <w:sz w:val="20"/>
          <w:szCs w:val="20"/>
        </w:rPr>
        <w:tab/>
      </w:r>
      <w:bookmarkStart w:id="1" w:name="Text13"/>
      <w:r w:rsidR="00C70AE3">
        <w:rPr>
          <w:rFonts w:ascii="Verdana" w:hAnsi="Verdana"/>
          <w:sz w:val="20"/>
          <w:szCs w:val="20"/>
        </w:rPr>
        <w:fldChar w:fldCharType="begin">
          <w:ffData>
            <w:name w:val="Text13"/>
            <w:enabled/>
            <w:calcOnExit w:val="0"/>
            <w:helpText w:type="text" w:val="Datum voluit ingeven, bijv.: 1 januari 2010"/>
            <w:statusText w:type="text" w:val="Datum voluit ingeven, bijv.: 1 januari 2010"/>
            <w:textInput>
              <w:type w:val="date"/>
              <w:format w:val="d MMMM yyyy"/>
            </w:textInput>
          </w:ffData>
        </w:fldChar>
      </w:r>
      <w:r>
        <w:rPr>
          <w:rFonts w:ascii="Verdana" w:hAnsi="Verdana"/>
          <w:sz w:val="20"/>
          <w:szCs w:val="20"/>
        </w:rPr>
        <w:instrText xml:space="preserve"> FORMTEXT </w:instrText>
      </w:r>
      <w:r w:rsidR="00C70AE3">
        <w:rPr>
          <w:rFonts w:ascii="Verdana" w:hAnsi="Verdana"/>
          <w:sz w:val="20"/>
          <w:szCs w:val="20"/>
        </w:rPr>
      </w:r>
      <w:r w:rsidR="00C70AE3">
        <w:rPr>
          <w:rFonts w:ascii="Verdana" w:hAnsi="Verdana"/>
          <w:sz w:val="20"/>
          <w:szCs w:val="20"/>
        </w:rPr>
        <w:fldChar w:fldCharType="separate"/>
      </w:r>
      <w:r w:rsidR="008F0B91">
        <w:rPr>
          <w:rFonts w:ascii="Verdana" w:hAnsi="Verdana"/>
          <w:sz w:val="20"/>
          <w:szCs w:val="20"/>
        </w:rPr>
        <w:t>19 december 2013</w:t>
      </w:r>
      <w:r w:rsidR="00C70AE3">
        <w:rPr>
          <w:rFonts w:ascii="Verdana" w:hAnsi="Verdana"/>
          <w:sz w:val="20"/>
          <w:szCs w:val="20"/>
        </w:rPr>
        <w:fldChar w:fldCharType="end"/>
      </w:r>
      <w:bookmarkEnd w:id="1"/>
      <w:r>
        <w:rPr>
          <w:rFonts w:ascii="Verdana" w:hAnsi="Verdana"/>
          <w:sz w:val="20"/>
          <w:szCs w:val="20"/>
        </w:rPr>
        <w:tab/>
      </w:r>
      <w:r w:rsidRPr="007E3B00">
        <w:rPr>
          <w:rFonts w:ascii="Verdana" w:hAnsi="Verdana"/>
          <w:b/>
          <w:sz w:val="20"/>
          <w:szCs w:val="20"/>
        </w:rPr>
        <w:t>Pagina</w:t>
      </w:r>
      <w:r>
        <w:rPr>
          <w:rFonts w:ascii="Verdana" w:hAnsi="Verdana"/>
          <w:b/>
          <w:sz w:val="20"/>
          <w:szCs w:val="20"/>
        </w:rPr>
        <w:t xml:space="preserve"> </w:t>
      </w:r>
      <w:r w:rsidR="00C70AE3" w:rsidRPr="008E0C47">
        <w:rPr>
          <w:rFonts w:ascii="Verdana" w:hAnsi="Verdana"/>
          <w:sz w:val="20"/>
          <w:szCs w:val="20"/>
        </w:rPr>
        <w:fldChar w:fldCharType="begin"/>
      </w:r>
      <w:r w:rsidRPr="008E0C47">
        <w:rPr>
          <w:rFonts w:ascii="Verdana" w:hAnsi="Verdana"/>
          <w:sz w:val="20"/>
          <w:szCs w:val="20"/>
        </w:rPr>
        <w:instrText xml:space="preserve"> PAGE  \* Arabic  \* MERGEFORMAT </w:instrText>
      </w:r>
      <w:r w:rsidR="00C70AE3" w:rsidRPr="008E0C47">
        <w:rPr>
          <w:rFonts w:ascii="Verdana" w:hAnsi="Verdana"/>
          <w:sz w:val="20"/>
          <w:szCs w:val="20"/>
        </w:rPr>
        <w:fldChar w:fldCharType="separate"/>
      </w:r>
      <w:r w:rsidR="00CC422B">
        <w:rPr>
          <w:rFonts w:ascii="Verdana" w:hAnsi="Verdana"/>
          <w:noProof/>
          <w:sz w:val="20"/>
          <w:szCs w:val="20"/>
        </w:rPr>
        <w:t>1</w:t>
      </w:r>
      <w:r w:rsidR="00C70AE3" w:rsidRPr="008E0C47">
        <w:rPr>
          <w:rFonts w:ascii="Verdana" w:hAnsi="Verdana"/>
          <w:sz w:val="20"/>
          <w:szCs w:val="20"/>
        </w:rPr>
        <w:fldChar w:fldCharType="end"/>
      </w:r>
      <w:r>
        <w:rPr>
          <w:rFonts w:ascii="Verdana" w:hAnsi="Verdana"/>
          <w:sz w:val="20"/>
          <w:szCs w:val="20"/>
        </w:rPr>
        <w:t>/</w:t>
      </w:r>
      <w:r w:rsidR="00C70AE3">
        <w:rPr>
          <w:rFonts w:ascii="Verdana" w:hAnsi="Verdana"/>
          <w:sz w:val="20"/>
          <w:szCs w:val="20"/>
        </w:rPr>
        <w:fldChar w:fldCharType="begin"/>
      </w:r>
      <w:r>
        <w:rPr>
          <w:rFonts w:ascii="Verdana" w:hAnsi="Verdana"/>
          <w:sz w:val="20"/>
          <w:szCs w:val="20"/>
        </w:rPr>
        <w:instrText xml:space="preserve"> NUMPAGES  \# "0" \* Arabic  \* MERGEFORMAT </w:instrText>
      </w:r>
      <w:r w:rsidR="00C70AE3">
        <w:rPr>
          <w:rFonts w:ascii="Verdana" w:hAnsi="Verdana"/>
          <w:sz w:val="20"/>
          <w:szCs w:val="20"/>
        </w:rPr>
        <w:fldChar w:fldCharType="separate"/>
      </w:r>
      <w:r w:rsidR="00CC422B">
        <w:rPr>
          <w:rFonts w:ascii="Verdana" w:hAnsi="Verdana"/>
          <w:noProof/>
          <w:sz w:val="20"/>
          <w:szCs w:val="20"/>
        </w:rPr>
        <w:t>3</w:t>
      </w:r>
      <w:r w:rsidR="00C70AE3">
        <w:rPr>
          <w:rFonts w:ascii="Verdana" w:hAnsi="Verdana"/>
          <w:sz w:val="20"/>
          <w:szCs w:val="20"/>
        </w:rPr>
        <w:fldChar w:fldCharType="end"/>
      </w:r>
      <w:r w:rsidR="00583C8A">
        <w:rPr>
          <w:rFonts w:ascii="Verdana" w:hAnsi="Verdana"/>
          <w:sz w:val="20"/>
          <w:szCs w:val="40"/>
        </w:rPr>
        <w:tab/>
      </w:r>
      <w:r w:rsidR="00583C8A">
        <w:rPr>
          <w:rFonts w:ascii="Verdana" w:hAnsi="Verdana"/>
          <w:sz w:val="20"/>
          <w:szCs w:val="40"/>
        </w:rPr>
        <w:tab/>
      </w:r>
    </w:p>
    <w:p w:rsidR="007A3E76" w:rsidRDefault="00416673" w:rsidP="007A3E76">
      <w:pPr>
        <w:tabs>
          <w:tab w:val="left" w:pos="5400"/>
        </w:tabs>
        <w:spacing w:before="400"/>
        <w:ind w:left="357"/>
        <w:rPr>
          <w:rFonts w:ascii="Verdana" w:hAnsi="Verdana"/>
          <w:b/>
          <w:sz w:val="20"/>
          <w:szCs w:val="20"/>
        </w:rPr>
      </w:pPr>
      <w:r>
        <w:rPr>
          <w:rFonts w:ascii="Verdana" w:hAnsi="Verdana"/>
          <w:b/>
          <w:noProof/>
          <w:sz w:val="20"/>
          <w:szCs w:val="20"/>
          <w:lang w:val="nl-BE" w:eastAsia="nl-BE"/>
        </w:rPr>
        <mc:AlternateContent>
          <mc:Choice Requires="wps">
            <w:drawing>
              <wp:anchor distT="0" distB="0" distL="114300" distR="114300" simplePos="0" relativeHeight="251656704" behindDoc="0" locked="0" layoutInCell="1" allowOverlap="1">
                <wp:simplePos x="0" y="0"/>
                <wp:positionH relativeFrom="column">
                  <wp:posOffset>226695</wp:posOffset>
                </wp:positionH>
                <wp:positionV relativeFrom="paragraph">
                  <wp:posOffset>147955</wp:posOffset>
                </wp:positionV>
                <wp:extent cx="5945505" cy="0"/>
                <wp:effectExtent l="13335" t="10160" r="13335" b="889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1280F"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1.65pt" to="48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RF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" strokeweight=".5pt"/>
            </w:pict>
          </mc:Fallback>
        </mc:AlternateContent>
      </w:r>
      <w:r w:rsidR="007A3E76">
        <w:rPr>
          <w:rFonts w:ascii="Verdana" w:hAnsi="Verdana"/>
          <w:b/>
          <w:sz w:val="20"/>
          <w:szCs w:val="20"/>
        </w:rPr>
        <w:t>Aanwezig</w:t>
      </w:r>
    </w:p>
    <w:bookmarkStart w:id="2" w:name="Text3"/>
    <w:p w:rsidR="007A3E76" w:rsidRDefault="00C70AE3" w:rsidP="007A3E76">
      <w:pPr>
        <w:tabs>
          <w:tab w:val="left" w:pos="5400"/>
        </w:tabs>
        <w:spacing w:before="80"/>
        <w:ind w:left="357"/>
        <w:rPr>
          <w:rFonts w:ascii="Verdana" w:hAnsi="Verdana"/>
          <w:sz w:val="16"/>
          <w:szCs w:val="20"/>
        </w:rPr>
      </w:pPr>
      <w:r>
        <w:rPr>
          <w:rFonts w:ascii="Verdana" w:hAnsi="Verdana"/>
          <w:sz w:val="16"/>
          <w:szCs w:val="20"/>
        </w:rPr>
        <w:fldChar w:fldCharType="begin">
          <w:ffData>
            <w:name w:val="Text3"/>
            <w:enabled/>
            <w:calcOnExit w:val="0"/>
            <w:helpText w:type="text" w:val="Knip en plak deze namen naar de 'Verontschuldigd' sectie indien nodig."/>
            <w:statusText w:type="text" w:val="Knip en plak deze namen naar de 'Verontschuldigd' sectie indien nodig."/>
            <w:textInput>
              <w:default w:val="De h. G. Vandesompele (voorzitter)"/>
            </w:textInput>
          </w:ffData>
        </w:fldChar>
      </w:r>
      <w:r w:rsidR="007A3E76">
        <w:rPr>
          <w:rFonts w:ascii="Verdana" w:hAnsi="Verdana"/>
          <w:sz w:val="16"/>
          <w:szCs w:val="20"/>
        </w:rPr>
        <w:instrText xml:space="preserve"> FORMTEXT </w:instrText>
      </w:r>
      <w:r>
        <w:rPr>
          <w:rFonts w:ascii="Verdana" w:hAnsi="Verdana"/>
          <w:sz w:val="16"/>
          <w:szCs w:val="20"/>
        </w:rPr>
      </w:r>
      <w:r>
        <w:rPr>
          <w:rFonts w:ascii="Verdana" w:hAnsi="Verdana"/>
          <w:sz w:val="16"/>
          <w:szCs w:val="20"/>
        </w:rPr>
        <w:fldChar w:fldCharType="separate"/>
      </w:r>
      <w:bookmarkStart w:id="3" w:name="_GoBack"/>
      <w:bookmarkEnd w:id="3"/>
      <w:r w:rsidR="00932785">
        <w:rPr>
          <w:rFonts w:ascii="Verdana" w:hAnsi="Verdana"/>
          <w:sz w:val="16"/>
          <w:szCs w:val="20"/>
        </w:rPr>
        <w:t>3</w:t>
      </w:r>
      <w:r w:rsidR="007A3E76">
        <w:rPr>
          <w:rFonts w:ascii="Verdana" w:hAnsi="Verdana"/>
          <w:noProof/>
          <w:sz w:val="16"/>
          <w:szCs w:val="20"/>
        </w:rPr>
        <w:t xml:space="preserve">De h. </w:t>
      </w:r>
      <w:r w:rsidR="00F71B98">
        <w:rPr>
          <w:rFonts w:ascii="Verdana" w:hAnsi="Verdana"/>
          <w:noProof/>
          <w:sz w:val="16"/>
          <w:szCs w:val="20"/>
        </w:rPr>
        <w:t>F. Ramon</w:t>
      </w:r>
      <w:r w:rsidR="007A3E76">
        <w:rPr>
          <w:rFonts w:ascii="Verdana" w:hAnsi="Verdana"/>
          <w:noProof/>
          <w:sz w:val="16"/>
          <w:szCs w:val="20"/>
        </w:rPr>
        <w:t xml:space="preserve"> (voorzitter)</w:t>
      </w:r>
      <w:r>
        <w:rPr>
          <w:rFonts w:ascii="Verdana" w:hAnsi="Verdana"/>
          <w:sz w:val="16"/>
          <w:szCs w:val="20"/>
        </w:rPr>
        <w:fldChar w:fldCharType="end"/>
      </w:r>
      <w:bookmarkEnd w:id="2"/>
    </w:p>
    <w:bookmarkStart w:id="4" w:name="Text17"/>
    <w:p w:rsidR="007A3E76" w:rsidRDefault="00C70AE3" w:rsidP="007A3E76">
      <w:pPr>
        <w:tabs>
          <w:tab w:val="left" w:pos="5400"/>
        </w:tabs>
        <w:ind w:left="357"/>
        <w:rPr>
          <w:rFonts w:ascii="Verdana" w:hAnsi="Verdana"/>
          <w:b/>
          <w:sz w:val="20"/>
          <w:szCs w:val="20"/>
        </w:rPr>
      </w:pPr>
      <w:r>
        <w:rPr>
          <w:rFonts w:ascii="Verdana" w:hAnsi="Verdana"/>
          <w:sz w:val="16"/>
          <w:szCs w:val="20"/>
        </w:rPr>
        <w:fldChar w:fldCharType="begin">
          <w:ffData>
            <w:name w:val="Text17"/>
            <w:enabled/>
            <w:calcOnExit w:val="0"/>
            <w:textInput>
              <w:default w:val="De h. C. Vereecke (burgemeester)"/>
            </w:textInput>
          </w:ffData>
        </w:fldChar>
      </w:r>
      <w:r w:rsidR="000610EF">
        <w:rPr>
          <w:rFonts w:ascii="Verdana" w:hAnsi="Verdana"/>
          <w:sz w:val="16"/>
          <w:szCs w:val="20"/>
        </w:rPr>
        <w:instrText xml:space="preserve"> FORMTEXT </w:instrText>
      </w:r>
      <w:r>
        <w:rPr>
          <w:rFonts w:ascii="Verdana" w:hAnsi="Verdana"/>
          <w:sz w:val="16"/>
          <w:szCs w:val="20"/>
        </w:rPr>
      </w:r>
      <w:r>
        <w:rPr>
          <w:rFonts w:ascii="Verdana" w:hAnsi="Verdana"/>
          <w:sz w:val="16"/>
          <w:szCs w:val="20"/>
        </w:rPr>
        <w:fldChar w:fldCharType="separate"/>
      </w:r>
      <w:r w:rsidR="000610EF">
        <w:rPr>
          <w:rFonts w:ascii="Verdana" w:hAnsi="Verdana"/>
          <w:noProof/>
          <w:sz w:val="16"/>
          <w:szCs w:val="20"/>
        </w:rPr>
        <w:t xml:space="preserve">De h. </w:t>
      </w:r>
      <w:r w:rsidR="007A4C82">
        <w:rPr>
          <w:rFonts w:ascii="Verdana" w:hAnsi="Verdana"/>
          <w:noProof/>
          <w:sz w:val="16"/>
          <w:szCs w:val="20"/>
        </w:rPr>
        <w:t>F. Benoit</w:t>
      </w:r>
      <w:r w:rsidR="000610EF">
        <w:rPr>
          <w:rFonts w:ascii="Verdana" w:hAnsi="Verdana"/>
          <w:noProof/>
          <w:sz w:val="16"/>
          <w:szCs w:val="20"/>
        </w:rPr>
        <w:t xml:space="preserve"> (burgemeester)</w:t>
      </w:r>
      <w:r>
        <w:rPr>
          <w:rFonts w:ascii="Verdana" w:hAnsi="Verdana"/>
          <w:sz w:val="16"/>
          <w:szCs w:val="20"/>
        </w:rPr>
        <w:fldChar w:fldCharType="end"/>
      </w:r>
      <w:bookmarkEnd w:id="4"/>
    </w:p>
    <w:bookmarkStart w:id="5" w:name="Text4"/>
    <w:p w:rsidR="007A3E76" w:rsidRPr="00F255D3" w:rsidRDefault="00C70AE3" w:rsidP="007A3E76">
      <w:pPr>
        <w:tabs>
          <w:tab w:val="left" w:pos="5400"/>
        </w:tabs>
        <w:ind w:left="357"/>
        <w:rPr>
          <w:rFonts w:ascii="Verdana" w:hAnsi="Verdana"/>
          <w:sz w:val="16"/>
          <w:szCs w:val="20"/>
        </w:rPr>
      </w:pPr>
      <w:r>
        <w:rPr>
          <w:rFonts w:ascii="Verdana" w:hAnsi="Verdana"/>
          <w:sz w:val="16"/>
          <w:szCs w:val="20"/>
        </w:rPr>
        <w:fldChar w:fldCharType="begin">
          <w:ffData>
            <w:name w:val="Text4"/>
            <w:enabled/>
            <w:calcOnExit w:val="0"/>
            <w:helpText w:type="text" w:val="Knip en plak deze namen naar de 'Verontschuldigd' sectie indien nodig."/>
            <w:statusText w:type="text" w:val="Knip en plak deze namen naar de 'Verontschuldigd' sectie indien nodig."/>
            <w:textInput>
              <w:default w:val="De hh. J. Bossuyt, F. Watteeuw, mevr. A. Messelier en de h. J. Deprez (schepenen),"/>
            </w:textInput>
          </w:ffData>
        </w:fldChar>
      </w:r>
      <w:r w:rsidR="00F71B98">
        <w:rPr>
          <w:rFonts w:ascii="Verdana" w:hAnsi="Verdana"/>
          <w:sz w:val="16"/>
          <w:szCs w:val="20"/>
        </w:rPr>
        <w:instrText xml:space="preserve"> FORMTEXT </w:instrText>
      </w:r>
      <w:r>
        <w:rPr>
          <w:rFonts w:ascii="Verdana" w:hAnsi="Verdana"/>
          <w:sz w:val="16"/>
          <w:szCs w:val="20"/>
        </w:rPr>
      </w:r>
      <w:r>
        <w:rPr>
          <w:rFonts w:ascii="Verdana" w:hAnsi="Verdana"/>
          <w:sz w:val="16"/>
          <w:szCs w:val="20"/>
        </w:rPr>
        <w:fldChar w:fldCharType="separate"/>
      </w:r>
      <w:r w:rsidR="00F71B98">
        <w:rPr>
          <w:rFonts w:ascii="Verdana" w:hAnsi="Verdana"/>
          <w:noProof/>
          <w:sz w:val="16"/>
          <w:szCs w:val="20"/>
        </w:rPr>
        <w:t>De hh. J. Bossuyt, F. Watteeuw, mevr. A. Messelier en de h. J. Deprez (schepenen),</w:t>
      </w:r>
      <w:r>
        <w:rPr>
          <w:rFonts w:ascii="Verdana" w:hAnsi="Verdana"/>
          <w:sz w:val="16"/>
          <w:szCs w:val="20"/>
        </w:rPr>
        <w:fldChar w:fldCharType="end"/>
      </w:r>
      <w:bookmarkEnd w:id="5"/>
    </w:p>
    <w:bookmarkStart w:id="6" w:name="Text5"/>
    <w:p w:rsidR="007A3E76" w:rsidRDefault="00C70AE3" w:rsidP="007A3E76">
      <w:pPr>
        <w:tabs>
          <w:tab w:val="left" w:pos="5400"/>
        </w:tabs>
        <w:ind w:left="357"/>
        <w:rPr>
          <w:rFonts w:ascii="Verdana" w:hAnsi="Verdana"/>
          <w:sz w:val="16"/>
          <w:szCs w:val="20"/>
        </w:rPr>
      </w:pPr>
      <w:r>
        <w:rPr>
          <w:rFonts w:ascii="Verdana" w:hAnsi="Verdana"/>
          <w:sz w:val="16"/>
          <w:szCs w:val="20"/>
        </w:rPr>
        <w:fldChar w:fldCharType="begin">
          <w:ffData>
            <w:name w:val="Text5"/>
            <w:enabled/>
            <w:calcOnExit w:val="0"/>
            <w:helpText w:type="text" w:val="Knip en plak deze namen naar de 'Verontschuldigd' sectie indien nodig."/>
            <w:statusText w:type="text" w:val="Knip en plak deze namen naar de 'Verontschuldigd' sectie indien nodig."/>
            <w:textInput>
              <w:default w:val="De h. B. Deloof (voorzitter ocmw) (maakt geen deel uit van de gemeenteraad)"/>
            </w:textInput>
          </w:ffData>
        </w:fldChar>
      </w:r>
      <w:r w:rsidR="00546CCB">
        <w:rPr>
          <w:rFonts w:ascii="Verdana" w:hAnsi="Verdana"/>
          <w:sz w:val="16"/>
          <w:szCs w:val="20"/>
        </w:rPr>
        <w:instrText xml:space="preserve"> FORMTEXT </w:instrText>
      </w:r>
      <w:r>
        <w:rPr>
          <w:rFonts w:ascii="Verdana" w:hAnsi="Verdana"/>
          <w:sz w:val="16"/>
          <w:szCs w:val="20"/>
        </w:rPr>
      </w:r>
      <w:r>
        <w:rPr>
          <w:rFonts w:ascii="Verdana" w:hAnsi="Verdana"/>
          <w:sz w:val="16"/>
          <w:szCs w:val="20"/>
        </w:rPr>
        <w:fldChar w:fldCharType="separate"/>
      </w:r>
      <w:r w:rsidR="00546CCB">
        <w:rPr>
          <w:rFonts w:ascii="Verdana" w:hAnsi="Verdana"/>
          <w:noProof/>
          <w:sz w:val="16"/>
          <w:szCs w:val="20"/>
        </w:rPr>
        <w:t>De h. B. Deloof (voorzitter ocmw) (maakt geen deel uit van de gemeenteraad)</w:t>
      </w:r>
      <w:r>
        <w:rPr>
          <w:rFonts w:ascii="Verdana" w:hAnsi="Verdana"/>
          <w:sz w:val="16"/>
          <w:szCs w:val="20"/>
        </w:rPr>
        <w:fldChar w:fldCharType="end"/>
      </w:r>
      <w:bookmarkEnd w:id="6"/>
    </w:p>
    <w:bookmarkStart w:id="7" w:name="Text18"/>
    <w:p w:rsidR="00F71B98" w:rsidRDefault="00C70AE3" w:rsidP="007A3E76">
      <w:pPr>
        <w:tabs>
          <w:tab w:val="left" w:pos="5400"/>
        </w:tabs>
        <w:ind w:left="357"/>
        <w:rPr>
          <w:rFonts w:ascii="Verdana" w:hAnsi="Verdana"/>
          <w:sz w:val="16"/>
          <w:szCs w:val="20"/>
        </w:rPr>
      </w:pPr>
      <w:r>
        <w:rPr>
          <w:rFonts w:ascii="Verdana" w:hAnsi="Verdana"/>
          <w:sz w:val="16"/>
          <w:szCs w:val="20"/>
        </w:rPr>
        <w:fldChar w:fldCharType="begin">
          <w:ffData>
            <w:name w:val="Text18"/>
            <w:enabled/>
            <w:calcOnExit w:val="0"/>
            <w:textInput>
              <w:default w:val="De hh. E. Lemey, G. Vandesompele, C. Vereecke, R. Bouckaert, J. Deylgat, mevr. F. Decock, de h. J. Schietgat, mevr. A. Vandenbussche, de hh. C. Delneste, B. Deroo, mevr. H. Vanhauwaert, de h. J. Dujardin, "/>
            </w:textInput>
          </w:ffData>
        </w:fldChar>
      </w:r>
      <w:r w:rsidR="00F71B98">
        <w:rPr>
          <w:rFonts w:ascii="Verdana" w:hAnsi="Verdana"/>
          <w:sz w:val="16"/>
          <w:szCs w:val="20"/>
        </w:rPr>
        <w:instrText xml:space="preserve"> FORMTEXT </w:instrText>
      </w:r>
      <w:r>
        <w:rPr>
          <w:rFonts w:ascii="Verdana" w:hAnsi="Verdana"/>
          <w:sz w:val="16"/>
          <w:szCs w:val="20"/>
        </w:rPr>
      </w:r>
      <w:r>
        <w:rPr>
          <w:rFonts w:ascii="Verdana" w:hAnsi="Verdana"/>
          <w:sz w:val="16"/>
          <w:szCs w:val="20"/>
        </w:rPr>
        <w:fldChar w:fldCharType="separate"/>
      </w:r>
      <w:r w:rsidR="00F71B98">
        <w:rPr>
          <w:rFonts w:ascii="Verdana" w:hAnsi="Verdana"/>
          <w:noProof/>
          <w:sz w:val="16"/>
          <w:szCs w:val="20"/>
        </w:rPr>
        <w:t xml:space="preserve">De hh. E. Lemey, G. Vandesompele, C. Vereecke, R. Bouckaert, J. Deylgat, mevr. F. Decock, de h. J. Schietgat, mevr. A. Vandenbussche, de hh. C. Delneste, B. Deroo, mevr. H. Vanhauwaert, de h. J. Dujardin, </w:t>
      </w:r>
      <w:r>
        <w:rPr>
          <w:rFonts w:ascii="Verdana" w:hAnsi="Verdana"/>
          <w:sz w:val="16"/>
          <w:szCs w:val="20"/>
        </w:rPr>
        <w:fldChar w:fldCharType="end"/>
      </w:r>
      <w:bookmarkEnd w:id="7"/>
    </w:p>
    <w:p w:rsidR="007A3E76" w:rsidRPr="00F255D3" w:rsidRDefault="00C70AE3" w:rsidP="007A3E76">
      <w:pPr>
        <w:tabs>
          <w:tab w:val="left" w:pos="5400"/>
        </w:tabs>
        <w:ind w:left="357"/>
        <w:rPr>
          <w:rFonts w:ascii="Verdana" w:hAnsi="Verdana"/>
          <w:sz w:val="16"/>
          <w:szCs w:val="20"/>
        </w:rPr>
      </w:pPr>
      <w:r>
        <w:rPr>
          <w:rFonts w:ascii="Verdana" w:hAnsi="Verdana"/>
          <w:sz w:val="16"/>
          <w:szCs w:val="20"/>
        </w:rPr>
        <w:fldChar w:fldCharType="begin">
          <w:ffData>
            <w:name w:val=""/>
            <w:enabled/>
            <w:calcOnExit w:val="0"/>
            <w:textInput>
              <w:default w:val="mevr. A. Dendauw Van Ooteghem, de hh. L. Dewaele, S. Vanderbeke, A. Vandenheede en mevr. C. Debeuf (raadsleden)"/>
            </w:textInput>
          </w:ffData>
        </w:fldChar>
      </w:r>
      <w:r w:rsidR="00F71B98">
        <w:rPr>
          <w:rFonts w:ascii="Verdana" w:hAnsi="Verdana"/>
          <w:sz w:val="16"/>
          <w:szCs w:val="20"/>
        </w:rPr>
        <w:instrText xml:space="preserve"> FORMTEXT </w:instrText>
      </w:r>
      <w:r>
        <w:rPr>
          <w:rFonts w:ascii="Verdana" w:hAnsi="Verdana"/>
          <w:sz w:val="16"/>
          <w:szCs w:val="20"/>
        </w:rPr>
      </w:r>
      <w:r>
        <w:rPr>
          <w:rFonts w:ascii="Verdana" w:hAnsi="Verdana"/>
          <w:sz w:val="16"/>
          <w:szCs w:val="20"/>
        </w:rPr>
        <w:fldChar w:fldCharType="separate"/>
      </w:r>
      <w:r w:rsidR="00F71B98">
        <w:rPr>
          <w:rFonts w:ascii="Verdana" w:hAnsi="Verdana"/>
          <w:noProof/>
          <w:sz w:val="16"/>
          <w:szCs w:val="20"/>
        </w:rPr>
        <w:t>mevr. A. Dendauw Van Ooteghem, de hh. L. Dewaele, S. Vanderbeke, A. Vandenheede en mevr. C. Debeuf (raadsleden)</w:t>
      </w:r>
      <w:r>
        <w:rPr>
          <w:rFonts w:ascii="Verdana" w:hAnsi="Verdana"/>
          <w:sz w:val="16"/>
          <w:szCs w:val="20"/>
        </w:rPr>
        <w:fldChar w:fldCharType="end"/>
      </w:r>
    </w:p>
    <w:bookmarkStart w:id="8" w:name="Text6"/>
    <w:p w:rsidR="007A3E76" w:rsidRDefault="00C70AE3" w:rsidP="007A3E76">
      <w:pPr>
        <w:tabs>
          <w:tab w:val="left" w:pos="5400"/>
        </w:tabs>
        <w:ind w:left="357"/>
        <w:rPr>
          <w:rFonts w:ascii="Verdana" w:hAnsi="Verdana"/>
          <w:sz w:val="16"/>
          <w:szCs w:val="20"/>
        </w:rPr>
      </w:pPr>
      <w:r>
        <w:rPr>
          <w:rFonts w:ascii="Verdana" w:hAnsi="Verdana"/>
          <w:sz w:val="16"/>
          <w:szCs w:val="20"/>
        </w:rPr>
        <w:fldChar w:fldCharType="begin">
          <w:ffData>
            <w:name w:val="Text6"/>
            <w:enabled/>
            <w:calcOnExit w:val="0"/>
            <w:helpText w:type="text" w:val="Knip en plak deze namen naar de 'Verontschuldigd' sectie indien nodig."/>
            <w:statusText w:type="text" w:val="Knip en plak deze namen naar de 'Verontschuldigd' sectie indien nodig."/>
            <w:textInput>
              <w:default w:val="Mevr. V. Vanhoutte (secretaris)"/>
            </w:textInput>
          </w:ffData>
        </w:fldChar>
      </w:r>
      <w:r w:rsidR="007A3E76">
        <w:rPr>
          <w:rFonts w:ascii="Verdana" w:hAnsi="Verdana"/>
          <w:sz w:val="16"/>
          <w:szCs w:val="20"/>
        </w:rPr>
        <w:instrText xml:space="preserve"> FORMTEXT </w:instrText>
      </w:r>
      <w:r>
        <w:rPr>
          <w:rFonts w:ascii="Verdana" w:hAnsi="Verdana"/>
          <w:sz w:val="16"/>
          <w:szCs w:val="20"/>
        </w:rPr>
      </w:r>
      <w:r>
        <w:rPr>
          <w:rFonts w:ascii="Verdana" w:hAnsi="Verdana"/>
          <w:sz w:val="16"/>
          <w:szCs w:val="20"/>
        </w:rPr>
        <w:fldChar w:fldCharType="separate"/>
      </w:r>
      <w:r w:rsidR="007A3E76">
        <w:rPr>
          <w:rFonts w:ascii="Verdana" w:hAnsi="Verdana"/>
          <w:noProof/>
          <w:sz w:val="16"/>
          <w:szCs w:val="20"/>
        </w:rPr>
        <w:t>Mevr. V. Vanhoutte (secretaris)</w:t>
      </w:r>
      <w:r>
        <w:rPr>
          <w:rFonts w:ascii="Verdana" w:hAnsi="Verdana"/>
          <w:sz w:val="16"/>
          <w:szCs w:val="20"/>
        </w:rPr>
        <w:fldChar w:fldCharType="end"/>
      </w:r>
      <w:bookmarkEnd w:id="8"/>
    </w:p>
    <w:p w:rsidR="007A3E76" w:rsidRPr="00792DC0" w:rsidRDefault="007A3E76" w:rsidP="007A3E76">
      <w:pPr>
        <w:tabs>
          <w:tab w:val="left" w:pos="5400"/>
        </w:tabs>
        <w:spacing w:before="200"/>
        <w:ind w:left="357"/>
        <w:rPr>
          <w:rFonts w:ascii="Verdana" w:hAnsi="Verdana"/>
          <w:b/>
          <w:sz w:val="20"/>
          <w:szCs w:val="20"/>
        </w:rPr>
      </w:pPr>
      <w:r w:rsidRPr="00792DC0">
        <w:rPr>
          <w:rFonts w:ascii="Verdana" w:hAnsi="Verdana"/>
          <w:b/>
          <w:sz w:val="20"/>
          <w:szCs w:val="20"/>
        </w:rPr>
        <w:t>Verontschuldigd</w:t>
      </w:r>
    </w:p>
    <w:bookmarkStart w:id="9" w:name="Text15"/>
    <w:p w:rsidR="007A3E76" w:rsidRDefault="00C70AE3" w:rsidP="007A3E76">
      <w:pPr>
        <w:tabs>
          <w:tab w:val="left" w:pos="5400"/>
        </w:tabs>
        <w:ind w:left="357"/>
        <w:rPr>
          <w:rFonts w:ascii="Verdana" w:hAnsi="Verdana"/>
          <w:sz w:val="20"/>
          <w:szCs w:val="20"/>
        </w:rPr>
      </w:pPr>
      <w:r>
        <w:rPr>
          <w:rFonts w:ascii="Verdana" w:hAnsi="Verdana"/>
          <w:sz w:val="16"/>
          <w:szCs w:val="20"/>
        </w:rPr>
        <w:fldChar w:fldCharType="begin">
          <w:ffData>
            <w:name w:val="Text15"/>
            <w:enabled/>
            <w:calcOnExit w:val="0"/>
            <w:helpText w:type="text" w:val="Knip en plak de vereiste namen uit de sectie 'Aanwezig' hierboven."/>
            <w:statusText w:type="text" w:val="Knip en plak de vereiste namen uit de sectie 'Aanwezig' hierboven."/>
            <w:textInput>
              <w:default w:val="Knip/plak namen uit de 'Aanwezig' sectie"/>
            </w:textInput>
          </w:ffData>
        </w:fldChar>
      </w:r>
      <w:r w:rsidR="007A3E76">
        <w:rPr>
          <w:rFonts w:ascii="Verdana" w:hAnsi="Verdana"/>
          <w:sz w:val="16"/>
          <w:szCs w:val="20"/>
        </w:rPr>
        <w:instrText xml:space="preserve"> FORMTEXT </w:instrText>
      </w:r>
      <w:r>
        <w:rPr>
          <w:rFonts w:ascii="Verdana" w:hAnsi="Verdana"/>
          <w:sz w:val="16"/>
          <w:szCs w:val="20"/>
        </w:rPr>
      </w:r>
      <w:r>
        <w:rPr>
          <w:rFonts w:ascii="Verdana" w:hAnsi="Verdana"/>
          <w:sz w:val="16"/>
          <w:szCs w:val="20"/>
        </w:rPr>
        <w:fldChar w:fldCharType="separate"/>
      </w:r>
      <w:r w:rsidR="00835422">
        <w:rPr>
          <w:rFonts w:ascii="Verdana" w:hAnsi="Verdana"/>
          <w:noProof/>
          <w:sz w:val="16"/>
          <w:szCs w:val="20"/>
        </w:rPr>
        <w:t>--</w:t>
      </w:r>
      <w:r>
        <w:rPr>
          <w:rFonts w:ascii="Verdana" w:hAnsi="Verdana"/>
          <w:sz w:val="16"/>
          <w:szCs w:val="20"/>
        </w:rPr>
        <w:fldChar w:fldCharType="end"/>
      </w:r>
      <w:bookmarkEnd w:id="9"/>
    </w:p>
    <w:bookmarkStart w:id="10" w:name="Text7"/>
    <w:p w:rsidR="007A3E76" w:rsidRPr="00F271A1" w:rsidRDefault="00416673" w:rsidP="005E4097">
      <w:pPr>
        <w:tabs>
          <w:tab w:val="left" w:pos="1622"/>
        </w:tabs>
        <w:spacing w:before="400"/>
        <w:ind w:left="1624" w:hanging="1267"/>
        <w:rPr>
          <w:rFonts w:ascii="Verdana" w:hAnsi="Verdana" w:cs="Tahoma"/>
          <w:b/>
          <w:sz w:val="20"/>
          <w:szCs w:val="20"/>
        </w:rPr>
      </w:pPr>
      <w:r>
        <w:rPr>
          <w:rFonts w:ascii="Verdana" w:hAnsi="Verdana" w:cs="Tahoma"/>
          <w:b/>
          <w:noProof/>
          <w:sz w:val="20"/>
          <w:szCs w:val="20"/>
          <w:lang w:val="nl-BE" w:eastAsia="nl-BE"/>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60325</wp:posOffset>
                </wp:positionV>
                <wp:extent cx="5945505" cy="0"/>
                <wp:effectExtent l="5715" t="11430" r="11430" b="762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BD483"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75pt" to="486.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JaK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" strokeweight=".5pt"/>
            </w:pict>
          </mc:Fallback>
        </mc:AlternateContent>
      </w:r>
      <w:bookmarkEnd w:id="10"/>
      <w:r w:rsidR="007A3E76" w:rsidRPr="00672E3F">
        <w:rPr>
          <w:rFonts w:ascii="Verdana" w:hAnsi="Verdana" w:cs="Tahoma"/>
          <w:b/>
          <w:noProof/>
          <w:sz w:val="20"/>
          <w:szCs w:val="20"/>
        </w:rPr>
        <w:t>Voorwerp</w:t>
      </w:r>
      <w:bookmarkStart w:id="11" w:name="Text16"/>
      <w:r w:rsidR="007A3E76">
        <w:rPr>
          <w:rFonts w:ascii="Verdana" w:hAnsi="Verdana" w:cs="Tahoma"/>
          <w:b/>
          <w:sz w:val="20"/>
          <w:szCs w:val="20"/>
        </w:rPr>
        <w:tab/>
      </w:r>
      <w:bookmarkEnd w:id="11"/>
      <w:r w:rsidR="00C70AE3" w:rsidRPr="00F271A1">
        <w:rPr>
          <w:rFonts w:ascii="Verdana" w:hAnsi="Verdana" w:cs="Tahoma"/>
          <w:b/>
          <w:sz w:val="20"/>
          <w:szCs w:val="20"/>
        </w:rPr>
        <w:fldChar w:fldCharType="begin">
          <w:ffData>
            <w:name w:val=""/>
            <w:enabled/>
            <w:calcOnExit w:val="0"/>
            <w:textInput/>
          </w:ffData>
        </w:fldChar>
      </w:r>
      <w:r w:rsidR="007A3E76" w:rsidRPr="00F271A1">
        <w:rPr>
          <w:rFonts w:ascii="Verdana" w:hAnsi="Verdana" w:cs="Tahoma"/>
          <w:b/>
          <w:sz w:val="20"/>
          <w:szCs w:val="20"/>
        </w:rPr>
        <w:instrText xml:space="preserve"> FORMTEXT </w:instrText>
      </w:r>
      <w:r w:rsidR="00C70AE3" w:rsidRPr="00F271A1">
        <w:rPr>
          <w:rFonts w:ascii="Verdana" w:hAnsi="Verdana" w:cs="Tahoma"/>
          <w:b/>
          <w:sz w:val="20"/>
          <w:szCs w:val="20"/>
        </w:rPr>
      </w:r>
      <w:r w:rsidR="00C70AE3" w:rsidRPr="00F271A1">
        <w:rPr>
          <w:rFonts w:ascii="Verdana" w:hAnsi="Verdana" w:cs="Tahoma"/>
          <w:b/>
          <w:sz w:val="20"/>
          <w:szCs w:val="20"/>
        </w:rPr>
        <w:fldChar w:fldCharType="separate"/>
      </w:r>
      <w:r w:rsidR="008F0B91">
        <w:rPr>
          <w:rFonts w:ascii="Verdana" w:hAnsi="Verdana" w:cs="Tahoma"/>
          <w:b/>
          <w:sz w:val="20"/>
          <w:szCs w:val="20"/>
        </w:rPr>
        <w:t>Gemeentelijk subsidiereglement betreffende de aankoop van duurzaam sportmateriaal door sportverenigingen - goedkeur</w:t>
      </w:r>
      <w:r w:rsidR="00E36493">
        <w:rPr>
          <w:rFonts w:ascii="Verdana" w:hAnsi="Verdana" w:cs="Tahoma"/>
          <w:b/>
          <w:sz w:val="20"/>
          <w:szCs w:val="20"/>
        </w:rPr>
        <w:t>en</w:t>
      </w:r>
      <w:r w:rsidR="008F0B91">
        <w:rPr>
          <w:rFonts w:ascii="Verdana" w:hAnsi="Verdana" w:cs="Tahoma"/>
          <w:b/>
          <w:sz w:val="20"/>
          <w:szCs w:val="20"/>
        </w:rPr>
        <w:t xml:space="preserve"> aanpassingen </w:t>
      </w:r>
      <w:r w:rsidR="00C70AE3" w:rsidRPr="00F271A1">
        <w:rPr>
          <w:rFonts w:ascii="Verdana" w:hAnsi="Verdana" w:cs="Tahoma"/>
          <w:b/>
          <w:sz w:val="20"/>
          <w:szCs w:val="20"/>
        </w:rPr>
        <w:fldChar w:fldCharType="end"/>
      </w:r>
    </w:p>
    <w:p w:rsidR="007A3E76" w:rsidRDefault="007A3E76" w:rsidP="007A3E76">
      <w:pPr>
        <w:tabs>
          <w:tab w:val="left" w:pos="5400"/>
        </w:tabs>
        <w:spacing w:before="400"/>
        <w:ind w:left="357"/>
        <w:rPr>
          <w:rFonts w:ascii="Verdana" w:hAnsi="Verdana" w:cs="Tahoma"/>
          <w:b/>
          <w:sz w:val="20"/>
          <w:szCs w:val="20"/>
          <w:u w:val="single"/>
        </w:rPr>
      </w:pPr>
      <w:r w:rsidRPr="00672E3F">
        <w:rPr>
          <w:rFonts w:ascii="Verdana" w:hAnsi="Verdana" w:cs="Tahoma"/>
          <w:b/>
          <w:sz w:val="20"/>
          <w:szCs w:val="20"/>
          <w:u w:val="single"/>
        </w:rPr>
        <w:t>DE RAAD,</w:t>
      </w:r>
    </w:p>
    <w:p w:rsidR="007A3E76" w:rsidRDefault="007A3E76" w:rsidP="007A3E76">
      <w:pPr>
        <w:tabs>
          <w:tab w:val="left" w:pos="5400"/>
        </w:tabs>
        <w:ind w:left="357"/>
        <w:rPr>
          <w:rFonts w:ascii="Verdana" w:hAnsi="Verdana" w:cs="Tahoma"/>
          <w:b/>
          <w:sz w:val="20"/>
          <w:szCs w:val="20"/>
          <w:u w:val="single"/>
        </w:rPr>
      </w:pPr>
    </w:p>
    <w:p w:rsidR="007A3E76" w:rsidRDefault="007A3E76" w:rsidP="007A3E76">
      <w:pPr>
        <w:tabs>
          <w:tab w:val="left" w:pos="5400"/>
        </w:tabs>
        <w:ind w:left="357"/>
        <w:rPr>
          <w:rFonts w:ascii="Verdana" w:hAnsi="Verdana" w:cs="Tahoma"/>
          <w:b/>
          <w:sz w:val="20"/>
          <w:szCs w:val="20"/>
          <w:u w:val="single"/>
        </w:rPr>
        <w:sectPr w:rsidR="007A3E76" w:rsidSect="007A3E76">
          <w:footerReference w:type="even" r:id="rId9"/>
          <w:footerReference w:type="default" r:id="rId10"/>
          <w:pgSz w:w="11906" w:h="16838"/>
          <w:pgMar w:top="1247" w:right="1134" w:bottom="1418" w:left="1134" w:header="709" w:footer="709" w:gutter="0"/>
          <w:cols w:space="708"/>
          <w:docGrid w:linePitch="360"/>
        </w:sectPr>
      </w:pPr>
    </w:p>
    <w:p w:rsidR="007A3E76" w:rsidRPr="00672E3F" w:rsidRDefault="007A3E76" w:rsidP="007A3E76">
      <w:pPr>
        <w:ind w:left="360"/>
        <w:rPr>
          <w:rFonts w:ascii="Verdana" w:hAnsi="Verdana" w:cs="Tahoma"/>
          <w:sz w:val="20"/>
          <w:szCs w:val="20"/>
        </w:rPr>
      </w:pPr>
      <w:bookmarkStart w:id="12" w:name="Text9"/>
      <w:r w:rsidRPr="00672E3F">
        <w:rPr>
          <w:rFonts w:ascii="Verdana" w:hAnsi="Verdana" w:cs="Tahoma"/>
          <w:sz w:val="20"/>
          <w:szCs w:val="20"/>
        </w:rPr>
        <w:lastRenderedPageBreak/>
        <w:t>In openbare zitting vergaderd;</w:t>
      </w:r>
    </w:p>
    <w:p w:rsidR="007A3E76" w:rsidRPr="00672E3F" w:rsidRDefault="007A3E76" w:rsidP="007A3E76">
      <w:pPr>
        <w:ind w:left="360"/>
        <w:rPr>
          <w:rFonts w:ascii="Verdana" w:hAnsi="Verdana" w:cs="Tahoma"/>
          <w:sz w:val="20"/>
          <w:szCs w:val="20"/>
        </w:rPr>
      </w:pPr>
    </w:p>
    <w:p w:rsidR="007A3E76" w:rsidRPr="00672E3F" w:rsidRDefault="007A3E76" w:rsidP="007A3E76">
      <w:pPr>
        <w:ind w:left="360"/>
        <w:rPr>
          <w:rFonts w:ascii="Verdana" w:hAnsi="Verdana" w:cs="Tahoma"/>
          <w:sz w:val="20"/>
          <w:szCs w:val="20"/>
        </w:rPr>
      </w:pPr>
      <w:r w:rsidRPr="00672E3F">
        <w:rPr>
          <w:rFonts w:ascii="Verdana" w:hAnsi="Verdana" w:cs="Tahoma"/>
          <w:sz w:val="20"/>
          <w:szCs w:val="20"/>
        </w:rPr>
        <w:t>Gelet op artikel 162 van de grondwet;</w:t>
      </w:r>
    </w:p>
    <w:p w:rsidR="007A3E76" w:rsidRPr="00672E3F" w:rsidRDefault="007A3E76" w:rsidP="007A3E76">
      <w:pPr>
        <w:ind w:left="360"/>
        <w:rPr>
          <w:rFonts w:ascii="Verdana" w:hAnsi="Verdana" w:cs="Tahoma"/>
          <w:sz w:val="20"/>
          <w:szCs w:val="20"/>
        </w:rPr>
      </w:pPr>
    </w:p>
    <w:p w:rsidR="007A3E76" w:rsidRPr="00672E3F" w:rsidRDefault="007A3E76" w:rsidP="007A3E76">
      <w:pPr>
        <w:ind w:left="360"/>
        <w:rPr>
          <w:rFonts w:ascii="Verdana" w:hAnsi="Verdana" w:cs="Tahoma"/>
          <w:sz w:val="20"/>
          <w:szCs w:val="20"/>
        </w:rPr>
      </w:pPr>
      <w:r w:rsidRPr="00672E3F">
        <w:rPr>
          <w:rFonts w:ascii="Verdana" w:hAnsi="Verdana" w:cs="Tahoma"/>
          <w:sz w:val="20"/>
          <w:szCs w:val="20"/>
        </w:rPr>
        <w:t>Gelet op artikel 42 van het Gemeentedecreet van 15 juli 2005 en latere wijzigingen;</w:t>
      </w:r>
    </w:p>
    <w:p w:rsidR="007A3E76" w:rsidRPr="00672E3F" w:rsidRDefault="007A3E76" w:rsidP="007A3E76">
      <w:pPr>
        <w:ind w:left="360"/>
        <w:rPr>
          <w:rFonts w:ascii="Verdana" w:hAnsi="Verdana" w:cs="Tahoma"/>
          <w:sz w:val="20"/>
          <w:szCs w:val="20"/>
        </w:rPr>
      </w:pPr>
    </w:p>
    <w:p w:rsidR="007A3E76" w:rsidRPr="00672E3F" w:rsidRDefault="007A3E76" w:rsidP="007A3E76">
      <w:pPr>
        <w:ind w:left="360"/>
        <w:rPr>
          <w:rFonts w:ascii="Verdana" w:hAnsi="Verdana" w:cs="Tahoma"/>
          <w:sz w:val="20"/>
          <w:szCs w:val="20"/>
        </w:rPr>
      </w:pPr>
      <w:r w:rsidRPr="00672E3F">
        <w:rPr>
          <w:rFonts w:ascii="Verdana" w:hAnsi="Verdana" w:cs="Tahoma"/>
          <w:sz w:val="20"/>
          <w:szCs w:val="20"/>
        </w:rPr>
        <w:t xml:space="preserve">Gelet op artikel 252 van het Gemeentedecreet van 15 juli 2005 houdende regeling voor het Vlaamse Gewest van het </w:t>
      </w:r>
      <w:r w:rsidR="00FB1EA7">
        <w:rPr>
          <w:rFonts w:ascii="Verdana" w:hAnsi="Verdana" w:cs="Tahoma"/>
          <w:sz w:val="20"/>
          <w:szCs w:val="20"/>
        </w:rPr>
        <w:t>bestuurlijk</w:t>
      </w:r>
      <w:r w:rsidRPr="00672E3F">
        <w:rPr>
          <w:rFonts w:ascii="Verdana" w:hAnsi="Verdana" w:cs="Tahoma"/>
          <w:sz w:val="20"/>
          <w:szCs w:val="20"/>
        </w:rPr>
        <w:t xml:space="preserve"> toezicht op de gemeenten, en latere wijzigingen;</w:t>
      </w:r>
    </w:p>
    <w:p w:rsidR="007A3E76" w:rsidRPr="00672E3F" w:rsidRDefault="007A3E76" w:rsidP="007A3E76">
      <w:pPr>
        <w:ind w:left="360"/>
        <w:rPr>
          <w:rFonts w:ascii="Verdana" w:hAnsi="Verdana" w:cs="Tahoma"/>
          <w:sz w:val="20"/>
          <w:szCs w:val="20"/>
        </w:rPr>
      </w:pPr>
    </w:p>
    <w:p w:rsidR="00837AD3" w:rsidRDefault="008F0B91" w:rsidP="00837AD3">
      <w:pPr>
        <w:ind w:left="360"/>
        <w:rPr>
          <w:rFonts w:ascii="Verdana" w:hAnsi="Verdana" w:cs="Tahoma"/>
          <w:sz w:val="20"/>
          <w:szCs w:val="20"/>
        </w:rPr>
      </w:pPr>
      <w:r>
        <w:rPr>
          <w:rFonts w:ascii="Verdana" w:hAnsi="Verdana" w:cs="Tahoma"/>
          <w:sz w:val="20"/>
          <w:szCs w:val="20"/>
        </w:rPr>
        <w:t>Gelet op de beslissing van de gemeenteraad van 7 maart 2011 houdende de goedkeuring van het gemeentelijk subsidiereglement betreffende de aankoop van duurzaam sportmateriaal door sportverenigingen;</w:t>
      </w:r>
    </w:p>
    <w:p w:rsidR="00837AD3" w:rsidRDefault="00837AD3" w:rsidP="00837AD3">
      <w:pPr>
        <w:ind w:left="360"/>
        <w:rPr>
          <w:rFonts w:ascii="Verdana" w:hAnsi="Verdana" w:cs="Tahoma"/>
          <w:sz w:val="20"/>
          <w:szCs w:val="20"/>
        </w:rPr>
      </w:pPr>
    </w:p>
    <w:p w:rsidR="00837AD3" w:rsidRDefault="00837AD3" w:rsidP="00837AD3">
      <w:pPr>
        <w:ind w:left="360"/>
        <w:rPr>
          <w:rFonts w:ascii="Verdana" w:hAnsi="Verdana" w:cs="Tahoma"/>
          <w:sz w:val="20"/>
          <w:szCs w:val="20"/>
        </w:rPr>
      </w:pPr>
      <w:r>
        <w:rPr>
          <w:rFonts w:ascii="Verdana" w:hAnsi="Verdana" w:cs="Tahoma"/>
          <w:sz w:val="20"/>
          <w:szCs w:val="20"/>
        </w:rPr>
        <w:t>Gelet op het advies van de vzw sportpark van 28 oktober 2013;</w:t>
      </w:r>
    </w:p>
    <w:p w:rsidR="008F0B91" w:rsidRDefault="008F0B91" w:rsidP="0068426E">
      <w:pPr>
        <w:ind w:left="360"/>
        <w:rPr>
          <w:rFonts w:ascii="Verdana" w:hAnsi="Verdana" w:cs="Tahoma"/>
          <w:sz w:val="20"/>
          <w:szCs w:val="20"/>
        </w:rPr>
      </w:pPr>
    </w:p>
    <w:p w:rsidR="004769BF" w:rsidRDefault="00EF7300" w:rsidP="0068426E">
      <w:pPr>
        <w:ind w:left="360"/>
        <w:rPr>
          <w:rFonts w:ascii="Verdana" w:hAnsi="Verdana" w:cs="Tahoma"/>
          <w:sz w:val="20"/>
          <w:szCs w:val="20"/>
        </w:rPr>
      </w:pPr>
      <w:r>
        <w:rPr>
          <w:rFonts w:ascii="Verdana" w:hAnsi="Verdana" w:cs="Tahoma"/>
          <w:sz w:val="20"/>
          <w:szCs w:val="20"/>
        </w:rPr>
        <w:t xml:space="preserve">Overwegende dat het </w:t>
      </w:r>
      <w:r w:rsidR="00A760ED">
        <w:rPr>
          <w:rFonts w:ascii="Verdana" w:hAnsi="Verdana" w:cs="Tahoma"/>
          <w:sz w:val="20"/>
          <w:szCs w:val="20"/>
        </w:rPr>
        <w:t>noodzakelijk</w:t>
      </w:r>
      <w:r w:rsidR="004769BF">
        <w:rPr>
          <w:rFonts w:ascii="Verdana" w:hAnsi="Verdana" w:cs="Tahoma"/>
          <w:sz w:val="20"/>
          <w:szCs w:val="20"/>
        </w:rPr>
        <w:t xml:space="preserve"> </w:t>
      </w:r>
      <w:r>
        <w:rPr>
          <w:rFonts w:ascii="Verdana" w:hAnsi="Verdana" w:cs="Tahoma"/>
          <w:sz w:val="20"/>
          <w:szCs w:val="20"/>
        </w:rPr>
        <w:t xml:space="preserve">is </w:t>
      </w:r>
      <w:r w:rsidR="004769BF">
        <w:rPr>
          <w:rFonts w:ascii="Verdana" w:hAnsi="Verdana" w:cs="Tahoma"/>
          <w:sz w:val="20"/>
          <w:szCs w:val="20"/>
        </w:rPr>
        <w:t xml:space="preserve">om het reglement aan te passen, zodat iedere sportvereniging een eerlijke kans krijgt om 90% </w:t>
      </w:r>
      <w:r w:rsidR="00837AD3">
        <w:rPr>
          <w:rFonts w:ascii="Verdana" w:hAnsi="Verdana" w:cs="Tahoma"/>
          <w:sz w:val="20"/>
          <w:szCs w:val="20"/>
        </w:rPr>
        <w:t>terugbetaling te kunnen bekomen;</w:t>
      </w:r>
    </w:p>
    <w:p w:rsidR="004769BF" w:rsidRDefault="004769BF" w:rsidP="0068426E">
      <w:pPr>
        <w:ind w:left="360"/>
        <w:rPr>
          <w:rFonts w:ascii="Verdana" w:hAnsi="Verdana" w:cs="Tahoma"/>
          <w:sz w:val="20"/>
          <w:szCs w:val="20"/>
        </w:rPr>
      </w:pPr>
    </w:p>
    <w:p w:rsidR="004769BF" w:rsidRDefault="00A760ED" w:rsidP="0068426E">
      <w:pPr>
        <w:ind w:left="360"/>
        <w:rPr>
          <w:rFonts w:ascii="Verdana" w:hAnsi="Verdana" w:cs="Tahoma"/>
          <w:sz w:val="20"/>
          <w:szCs w:val="20"/>
        </w:rPr>
      </w:pPr>
      <w:r>
        <w:rPr>
          <w:rFonts w:ascii="Verdana" w:hAnsi="Verdana" w:cs="Tahoma"/>
          <w:sz w:val="20"/>
          <w:szCs w:val="20"/>
        </w:rPr>
        <w:t>Overwegende dat het noodzakelijk is</w:t>
      </w:r>
      <w:r w:rsidR="004769BF">
        <w:rPr>
          <w:rFonts w:ascii="Verdana" w:hAnsi="Verdana" w:cs="Tahoma"/>
          <w:sz w:val="20"/>
          <w:szCs w:val="20"/>
        </w:rPr>
        <w:t xml:space="preserve"> om het reglement aan te passen, zodat de aankoop van duurzaam sportmateriaal </w:t>
      </w:r>
      <w:r w:rsidR="00A11AF5">
        <w:rPr>
          <w:rFonts w:ascii="Verdana" w:hAnsi="Verdana" w:cs="Tahoma"/>
          <w:sz w:val="20"/>
          <w:szCs w:val="20"/>
        </w:rPr>
        <w:t>snell</w:t>
      </w:r>
      <w:r w:rsidR="00837AD3">
        <w:rPr>
          <w:rFonts w:ascii="Verdana" w:hAnsi="Verdana" w:cs="Tahoma"/>
          <w:sz w:val="20"/>
          <w:szCs w:val="20"/>
        </w:rPr>
        <w:t>er in het werkjaar kan gebeuren;</w:t>
      </w:r>
    </w:p>
    <w:p w:rsidR="008F0B91" w:rsidRDefault="008F0B91" w:rsidP="0068426E">
      <w:pPr>
        <w:ind w:left="360"/>
        <w:rPr>
          <w:rFonts w:ascii="Verdana" w:hAnsi="Verdana" w:cs="Tahoma"/>
          <w:sz w:val="20"/>
          <w:szCs w:val="20"/>
        </w:rPr>
      </w:pPr>
    </w:p>
    <w:p w:rsidR="007A3E76" w:rsidRPr="00672E3F" w:rsidRDefault="007A3E76" w:rsidP="007A3E76">
      <w:pPr>
        <w:ind w:left="360"/>
        <w:rPr>
          <w:rFonts w:ascii="Verdana" w:hAnsi="Verdana" w:cs="Tahoma"/>
          <w:sz w:val="20"/>
          <w:szCs w:val="20"/>
        </w:rPr>
      </w:pPr>
      <w:r w:rsidRPr="00672E3F">
        <w:rPr>
          <w:rFonts w:ascii="Verdana" w:hAnsi="Verdana" w:cs="Tahoma"/>
          <w:sz w:val="20"/>
          <w:szCs w:val="20"/>
        </w:rPr>
        <w:t>Op voorstel van het College van Burgemeester en Schepenen;</w:t>
      </w:r>
    </w:p>
    <w:bookmarkEnd w:id="12"/>
    <w:p w:rsidR="007A3E76" w:rsidRDefault="007A3E76" w:rsidP="007A3E76">
      <w:pPr>
        <w:tabs>
          <w:tab w:val="left" w:pos="1622"/>
        </w:tabs>
        <w:spacing w:before="200"/>
        <w:ind w:left="357"/>
        <w:rPr>
          <w:rFonts w:ascii="Verdana" w:hAnsi="Verdana" w:cs="Tahoma"/>
          <w:b/>
          <w:sz w:val="20"/>
          <w:szCs w:val="20"/>
          <w:u w:val="single"/>
        </w:rPr>
      </w:pPr>
      <w:r w:rsidRPr="00672E3F">
        <w:rPr>
          <w:rFonts w:ascii="Verdana" w:hAnsi="Verdana" w:cs="Tahoma"/>
          <w:b/>
          <w:sz w:val="20"/>
          <w:szCs w:val="20"/>
          <w:u w:val="single"/>
        </w:rPr>
        <w:t>BESLUIT:</w:t>
      </w:r>
      <w:r w:rsidRPr="00F271A1">
        <w:rPr>
          <w:rFonts w:ascii="Verdana" w:hAnsi="Verdana" w:cs="Tahoma"/>
          <w:sz w:val="20"/>
          <w:szCs w:val="20"/>
        </w:rPr>
        <w:tab/>
      </w:r>
      <w:r w:rsidR="00C70AE3" w:rsidRPr="00F271A1">
        <w:rPr>
          <w:rFonts w:ascii="Verdana" w:hAnsi="Verdana" w:cs="Tahoma"/>
          <w:sz w:val="20"/>
          <w:szCs w:val="20"/>
        </w:rPr>
        <w:fldChar w:fldCharType="begin">
          <w:ffData>
            <w:name w:val=""/>
            <w:enabled/>
            <w:calcOnExit w:val="0"/>
            <w:statusText w:type="text" w:val="Vul hier het stemgedrag in."/>
            <w:textInput/>
          </w:ffData>
        </w:fldChar>
      </w:r>
      <w:r w:rsidRPr="00F271A1">
        <w:rPr>
          <w:rFonts w:ascii="Verdana" w:hAnsi="Verdana" w:cs="Tahoma"/>
          <w:sz w:val="20"/>
          <w:szCs w:val="20"/>
        </w:rPr>
        <w:instrText xml:space="preserve"> FORMTEXT </w:instrText>
      </w:r>
      <w:r w:rsidR="00C70AE3" w:rsidRPr="00F271A1">
        <w:rPr>
          <w:rFonts w:ascii="Verdana" w:hAnsi="Verdana" w:cs="Tahoma"/>
          <w:sz w:val="20"/>
          <w:szCs w:val="20"/>
        </w:rPr>
      </w:r>
      <w:r w:rsidR="00C70AE3" w:rsidRPr="00F271A1">
        <w:rPr>
          <w:rFonts w:ascii="Verdana" w:hAnsi="Verdana" w:cs="Tahoma"/>
          <w:sz w:val="20"/>
          <w:szCs w:val="20"/>
        </w:rPr>
        <w:fldChar w:fldCharType="separate"/>
      </w:r>
      <w:r w:rsidRPr="00F271A1">
        <w:rPr>
          <w:rFonts w:ascii="Verdana" w:hAnsi="Verdana" w:cs="Tahoma"/>
          <w:noProof/>
          <w:sz w:val="20"/>
          <w:szCs w:val="20"/>
        </w:rPr>
        <w:t> </w:t>
      </w:r>
      <w:r w:rsidRPr="00F271A1">
        <w:rPr>
          <w:rFonts w:ascii="Verdana" w:hAnsi="Verdana" w:cs="Tahoma"/>
          <w:noProof/>
          <w:sz w:val="20"/>
          <w:szCs w:val="20"/>
        </w:rPr>
        <w:t> </w:t>
      </w:r>
      <w:r w:rsidRPr="00F271A1">
        <w:rPr>
          <w:rFonts w:ascii="Verdana" w:hAnsi="Verdana" w:cs="Tahoma"/>
          <w:noProof/>
          <w:sz w:val="20"/>
          <w:szCs w:val="20"/>
        </w:rPr>
        <w:t> </w:t>
      </w:r>
      <w:r w:rsidRPr="00F271A1">
        <w:rPr>
          <w:rFonts w:ascii="Verdana" w:hAnsi="Verdana" w:cs="Tahoma"/>
          <w:noProof/>
          <w:sz w:val="20"/>
          <w:szCs w:val="20"/>
        </w:rPr>
        <w:t> </w:t>
      </w:r>
      <w:r w:rsidRPr="00F271A1">
        <w:rPr>
          <w:rFonts w:ascii="Verdana" w:hAnsi="Verdana" w:cs="Tahoma"/>
          <w:noProof/>
          <w:sz w:val="20"/>
          <w:szCs w:val="20"/>
        </w:rPr>
        <w:t> </w:t>
      </w:r>
      <w:r w:rsidR="00C70AE3" w:rsidRPr="00F271A1">
        <w:rPr>
          <w:rFonts w:ascii="Verdana" w:hAnsi="Verdana" w:cs="Tahoma"/>
          <w:sz w:val="20"/>
          <w:szCs w:val="20"/>
        </w:rPr>
        <w:fldChar w:fldCharType="end"/>
      </w:r>
    </w:p>
    <w:p w:rsidR="007A3E76" w:rsidRDefault="007A3E76" w:rsidP="007A3E76">
      <w:pPr>
        <w:tabs>
          <w:tab w:val="left" w:pos="5400"/>
        </w:tabs>
        <w:ind w:left="357"/>
        <w:rPr>
          <w:rFonts w:ascii="Verdana" w:hAnsi="Verdana" w:cs="Tahoma"/>
          <w:b/>
          <w:sz w:val="20"/>
          <w:szCs w:val="20"/>
          <w:u w:val="single"/>
        </w:rPr>
      </w:pPr>
    </w:p>
    <w:p w:rsidR="00930F31" w:rsidRDefault="00930F31" w:rsidP="00930F31">
      <w:pPr>
        <w:tabs>
          <w:tab w:val="left" w:pos="5400"/>
        </w:tabs>
        <w:ind w:left="357"/>
        <w:rPr>
          <w:rFonts w:ascii="Verdana" w:hAnsi="Verdana" w:cs="Tahoma"/>
          <w:sz w:val="20"/>
          <w:szCs w:val="20"/>
          <w:u w:val="single"/>
        </w:rPr>
      </w:pPr>
      <w:r w:rsidRPr="000B796B">
        <w:rPr>
          <w:rFonts w:ascii="Verdana" w:hAnsi="Verdana" w:cs="Tahoma"/>
          <w:sz w:val="20"/>
          <w:szCs w:val="20"/>
          <w:u w:val="single"/>
        </w:rPr>
        <w:lastRenderedPageBreak/>
        <w:t>Artikel 1</w:t>
      </w:r>
    </w:p>
    <w:p w:rsidR="00930F31" w:rsidRPr="006B1EA9" w:rsidRDefault="00930F31" w:rsidP="00930F31">
      <w:pPr>
        <w:tabs>
          <w:tab w:val="left" w:pos="5400"/>
        </w:tabs>
        <w:ind w:left="357"/>
        <w:rPr>
          <w:rFonts w:ascii="Verdana" w:hAnsi="Verdana" w:cs="Tahoma"/>
          <w:sz w:val="20"/>
          <w:szCs w:val="20"/>
        </w:rPr>
      </w:pPr>
      <w:r w:rsidRPr="006B1EA9">
        <w:rPr>
          <w:rFonts w:ascii="Verdana" w:hAnsi="Verdana" w:cs="Tahoma"/>
          <w:sz w:val="20"/>
          <w:szCs w:val="20"/>
        </w:rPr>
        <w:t>De gemeenteraad keurt onderstaand subsidiereglement goed :</w:t>
      </w:r>
    </w:p>
    <w:p w:rsidR="00930F31" w:rsidRDefault="00930F31" w:rsidP="00930F31">
      <w:pPr>
        <w:ind w:left="850"/>
        <w:jc w:val="center"/>
        <w:rPr>
          <w:rFonts w:ascii="Verdana" w:hAnsi="Verdana"/>
          <w:sz w:val="20"/>
          <w:szCs w:val="20"/>
          <w:u w:val="single"/>
        </w:rPr>
      </w:pPr>
      <w:r w:rsidRPr="00E709A5">
        <w:rPr>
          <w:rFonts w:ascii="Verdana" w:hAnsi="Verdana"/>
          <w:sz w:val="20"/>
          <w:szCs w:val="20"/>
          <w:u w:val="single"/>
        </w:rPr>
        <w:t xml:space="preserve">Gemeentelijk subsidiereglement voor de aankoop </w:t>
      </w:r>
    </w:p>
    <w:p w:rsidR="00930F31" w:rsidRPr="00E709A5" w:rsidRDefault="00930F31" w:rsidP="00930F31">
      <w:pPr>
        <w:ind w:left="850"/>
        <w:jc w:val="center"/>
        <w:rPr>
          <w:rFonts w:ascii="Verdana" w:hAnsi="Verdana"/>
          <w:sz w:val="20"/>
          <w:szCs w:val="20"/>
          <w:u w:val="single"/>
        </w:rPr>
      </w:pPr>
      <w:r w:rsidRPr="00E709A5">
        <w:rPr>
          <w:rFonts w:ascii="Verdana" w:hAnsi="Verdana"/>
          <w:sz w:val="20"/>
          <w:szCs w:val="20"/>
          <w:u w:val="single"/>
        </w:rPr>
        <w:t xml:space="preserve">van duurzaam sportmateriaal door </w:t>
      </w:r>
      <w:r>
        <w:rPr>
          <w:rFonts w:ascii="Verdana" w:hAnsi="Verdana"/>
          <w:sz w:val="20"/>
          <w:szCs w:val="20"/>
          <w:u w:val="single"/>
        </w:rPr>
        <w:t>sport</w:t>
      </w:r>
      <w:r w:rsidRPr="00E709A5">
        <w:rPr>
          <w:rFonts w:ascii="Verdana" w:hAnsi="Verdana"/>
          <w:sz w:val="20"/>
          <w:szCs w:val="20"/>
          <w:u w:val="single"/>
        </w:rPr>
        <w:t>verenigingen.</w:t>
      </w:r>
    </w:p>
    <w:p w:rsidR="00930F31" w:rsidRPr="00E709A5" w:rsidRDefault="00930F31" w:rsidP="00930F31">
      <w:pPr>
        <w:ind w:left="850"/>
        <w:jc w:val="both"/>
        <w:rPr>
          <w:rFonts w:ascii="Verdana" w:hAnsi="Verdana"/>
          <w:i/>
          <w:sz w:val="20"/>
          <w:szCs w:val="20"/>
          <w:u w:val="single"/>
        </w:rPr>
      </w:pPr>
    </w:p>
    <w:p w:rsidR="00930F31" w:rsidRPr="00E709A5" w:rsidRDefault="00930F31" w:rsidP="00930F31">
      <w:pPr>
        <w:ind w:left="850"/>
        <w:jc w:val="both"/>
        <w:rPr>
          <w:rFonts w:ascii="Verdana" w:hAnsi="Verdana" w:cs="Calibri"/>
          <w:i/>
          <w:sz w:val="20"/>
          <w:szCs w:val="20"/>
          <w:u w:val="single"/>
        </w:rPr>
      </w:pPr>
      <w:r w:rsidRPr="00E709A5">
        <w:rPr>
          <w:rFonts w:ascii="Verdana" w:hAnsi="Verdana" w:cs="Calibri"/>
          <w:i/>
          <w:sz w:val="20"/>
          <w:szCs w:val="20"/>
          <w:u w:val="single"/>
        </w:rPr>
        <w:t>Artikel 1 Begrippen</w:t>
      </w:r>
    </w:p>
    <w:p w:rsidR="00930F31" w:rsidRPr="00E709A5" w:rsidRDefault="00930F31" w:rsidP="00930F31">
      <w:pPr>
        <w:ind w:left="850"/>
        <w:jc w:val="both"/>
        <w:rPr>
          <w:rFonts w:ascii="Verdana" w:hAnsi="Verdana" w:cs="Calibri"/>
          <w:i/>
          <w:sz w:val="20"/>
          <w:szCs w:val="20"/>
          <w:u w:val="single"/>
        </w:rPr>
      </w:pPr>
      <w:r w:rsidRPr="00E709A5">
        <w:rPr>
          <w:rFonts w:ascii="Verdana" w:hAnsi="Verdana" w:cs="Calibri"/>
          <w:i/>
          <w:sz w:val="20"/>
          <w:szCs w:val="20"/>
          <w:u w:val="single"/>
        </w:rPr>
        <w:t>Gemeentebestuur</w:t>
      </w:r>
    </w:p>
    <w:p w:rsidR="00930F31" w:rsidRPr="00E709A5" w:rsidRDefault="00930F31" w:rsidP="00930F31">
      <w:pPr>
        <w:ind w:left="850"/>
        <w:jc w:val="both"/>
        <w:rPr>
          <w:rFonts w:ascii="Verdana" w:hAnsi="Verdana" w:cs="Calibri"/>
          <w:i/>
          <w:sz w:val="20"/>
          <w:szCs w:val="20"/>
        </w:rPr>
      </w:pPr>
      <w:r w:rsidRPr="00E709A5">
        <w:rPr>
          <w:rFonts w:ascii="Verdana" w:hAnsi="Verdana" w:cs="Calibri"/>
          <w:i/>
          <w:sz w:val="20"/>
          <w:szCs w:val="20"/>
        </w:rPr>
        <w:t xml:space="preserve">Het </w:t>
      </w:r>
      <w:proofErr w:type="spellStart"/>
      <w:r w:rsidRPr="00E709A5">
        <w:rPr>
          <w:rFonts w:ascii="Verdana" w:hAnsi="Verdana" w:cs="Calibri"/>
          <w:i/>
          <w:sz w:val="20"/>
          <w:szCs w:val="20"/>
        </w:rPr>
        <w:t>Kuurnse</w:t>
      </w:r>
      <w:proofErr w:type="spellEnd"/>
      <w:r w:rsidRPr="00E709A5">
        <w:rPr>
          <w:rFonts w:ascii="Verdana" w:hAnsi="Verdana" w:cs="Calibri"/>
          <w:i/>
          <w:sz w:val="20"/>
          <w:szCs w:val="20"/>
        </w:rPr>
        <w:t xml:space="preserve"> gemeentebestuur, bestaande uit de </w:t>
      </w:r>
      <w:proofErr w:type="spellStart"/>
      <w:r w:rsidRPr="00E709A5">
        <w:rPr>
          <w:rFonts w:ascii="Verdana" w:hAnsi="Verdana" w:cs="Calibri"/>
          <w:i/>
          <w:sz w:val="20"/>
          <w:szCs w:val="20"/>
        </w:rPr>
        <w:t>Kuurnse</w:t>
      </w:r>
      <w:proofErr w:type="spellEnd"/>
      <w:r w:rsidRPr="00E709A5">
        <w:rPr>
          <w:rFonts w:ascii="Verdana" w:hAnsi="Verdana" w:cs="Calibri"/>
          <w:i/>
          <w:sz w:val="20"/>
          <w:szCs w:val="20"/>
        </w:rPr>
        <w:t xml:space="preserve"> gemeenteraad en het College van Burgemeester en schepenen.</w:t>
      </w:r>
    </w:p>
    <w:p w:rsidR="00930F31" w:rsidRDefault="00930F31" w:rsidP="00930F31">
      <w:pPr>
        <w:ind w:left="850"/>
        <w:jc w:val="both"/>
        <w:rPr>
          <w:rFonts w:ascii="Verdana" w:hAnsi="Verdana" w:cs="Calibri"/>
          <w:i/>
          <w:sz w:val="20"/>
          <w:szCs w:val="20"/>
          <w:u w:val="single"/>
        </w:rPr>
      </w:pPr>
    </w:p>
    <w:p w:rsidR="00930F31" w:rsidRPr="00E709A5" w:rsidRDefault="00930F31" w:rsidP="00930F31">
      <w:pPr>
        <w:ind w:left="850"/>
        <w:jc w:val="both"/>
        <w:rPr>
          <w:rFonts w:ascii="Verdana" w:hAnsi="Verdana" w:cs="Calibri"/>
          <w:i/>
          <w:sz w:val="20"/>
          <w:szCs w:val="20"/>
          <w:u w:val="single"/>
        </w:rPr>
      </w:pPr>
      <w:r w:rsidRPr="00E709A5">
        <w:rPr>
          <w:rFonts w:ascii="Verdana" w:hAnsi="Verdana" w:cs="Calibri"/>
          <w:i/>
          <w:sz w:val="20"/>
          <w:szCs w:val="20"/>
          <w:u w:val="single"/>
        </w:rPr>
        <w:t>Kalenderjaar</w:t>
      </w:r>
    </w:p>
    <w:p w:rsidR="00930F31" w:rsidRPr="00E709A5" w:rsidRDefault="00930F31" w:rsidP="00930F31">
      <w:pPr>
        <w:ind w:left="850"/>
        <w:jc w:val="both"/>
        <w:rPr>
          <w:rFonts w:ascii="Verdana" w:hAnsi="Verdana" w:cs="Calibri"/>
          <w:i/>
          <w:sz w:val="20"/>
          <w:szCs w:val="20"/>
        </w:rPr>
      </w:pPr>
      <w:r w:rsidRPr="00E709A5">
        <w:rPr>
          <w:rFonts w:ascii="Verdana" w:hAnsi="Verdana" w:cs="Calibri"/>
          <w:i/>
          <w:sz w:val="20"/>
          <w:szCs w:val="20"/>
        </w:rPr>
        <w:t>De periode vanaf 1 januari tot en met 31 december.</w:t>
      </w:r>
    </w:p>
    <w:p w:rsidR="00930F31" w:rsidRDefault="00930F31" w:rsidP="00930F31">
      <w:pPr>
        <w:ind w:left="850"/>
        <w:jc w:val="both"/>
        <w:rPr>
          <w:rFonts w:ascii="Verdana" w:hAnsi="Verdana" w:cs="Calibri"/>
          <w:i/>
          <w:sz w:val="20"/>
          <w:szCs w:val="20"/>
          <w:u w:val="single"/>
        </w:rPr>
      </w:pPr>
    </w:p>
    <w:p w:rsidR="00930F31" w:rsidRPr="00E709A5" w:rsidRDefault="00930F31" w:rsidP="00930F31">
      <w:pPr>
        <w:ind w:left="850"/>
        <w:jc w:val="both"/>
        <w:rPr>
          <w:rFonts w:ascii="Verdana" w:hAnsi="Verdana" w:cs="Calibri"/>
          <w:i/>
          <w:sz w:val="20"/>
          <w:szCs w:val="20"/>
          <w:u w:val="single"/>
        </w:rPr>
      </w:pPr>
      <w:proofErr w:type="spellStart"/>
      <w:r w:rsidRPr="00E709A5">
        <w:rPr>
          <w:rFonts w:ascii="Verdana" w:hAnsi="Verdana" w:cs="Calibri"/>
          <w:i/>
          <w:sz w:val="20"/>
          <w:szCs w:val="20"/>
          <w:u w:val="single"/>
        </w:rPr>
        <w:t>Kuurnse</w:t>
      </w:r>
      <w:proofErr w:type="spellEnd"/>
      <w:r w:rsidRPr="00E709A5">
        <w:rPr>
          <w:rFonts w:ascii="Verdana" w:hAnsi="Verdana" w:cs="Calibri"/>
          <w:i/>
          <w:sz w:val="20"/>
          <w:szCs w:val="20"/>
          <w:u w:val="single"/>
        </w:rPr>
        <w:t xml:space="preserve"> sportvereniging</w:t>
      </w:r>
    </w:p>
    <w:p w:rsidR="00930F31" w:rsidRPr="00E709A5" w:rsidRDefault="00930F31" w:rsidP="00930F31">
      <w:pPr>
        <w:ind w:left="850"/>
        <w:jc w:val="both"/>
        <w:rPr>
          <w:rFonts w:ascii="Verdana" w:hAnsi="Verdana" w:cs="Calibri"/>
          <w:i/>
          <w:sz w:val="20"/>
          <w:szCs w:val="20"/>
        </w:rPr>
      </w:pPr>
      <w:r w:rsidRPr="00E709A5">
        <w:rPr>
          <w:rFonts w:ascii="Verdana" w:hAnsi="Verdana" w:cs="Calibri"/>
          <w:i/>
          <w:sz w:val="20"/>
          <w:szCs w:val="20"/>
        </w:rPr>
        <w:t xml:space="preserve">Een </w:t>
      </w:r>
      <w:proofErr w:type="spellStart"/>
      <w:r w:rsidRPr="00E709A5">
        <w:rPr>
          <w:rFonts w:ascii="Verdana" w:hAnsi="Verdana" w:cs="Calibri"/>
          <w:i/>
          <w:sz w:val="20"/>
          <w:szCs w:val="20"/>
        </w:rPr>
        <w:t>Kuurnse</w:t>
      </w:r>
      <w:proofErr w:type="spellEnd"/>
      <w:r w:rsidRPr="00E709A5">
        <w:rPr>
          <w:rFonts w:ascii="Verdana" w:hAnsi="Verdana" w:cs="Calibri"/>
          <w:i/>
          <w:sz w:val="20"/>
          <w:szCs w:val="20"/>
        </w:rPr>
        <w:t xml:space="preserve"> sportvereniging die een actieve werking kan aantonen binnen het grondgebied van de gemeente Kuurne met het statuut van ofwel een vereniging zonder winstoogmerk (vzw) ofwel van een feitelijke vereniging</w:t>
      </w:r>
    </w:p>
    <w:p w:rsidR="00930F31" w:rsidRDefault="00930F31" w:rsidP="00930F31">
      <w:pPr>
        <w:ind w:left="850"/>
        <w:jc w:val="both"/>
        <w:rPr>
          <w:rFonts w:ascii="Verdana" w:hAnsi="Verdana" w:cs="Calibri"/>
          <w:i/>
          <w:sz w:val="20"/>
          <w:szCs w:val="20"/>
          <w:u w:val="single"/>
        </w:rPr>
      </w:pPr>
    </w:p>
    <w:p w:rsidR="00930F31" w:rsidRPr="00E709A5" w:rsidRDefault="00930F31" w:rsidP="00930F31">
      <w:pPr>
        <w:ind w:left="850"/>
        <w:jc w:val="both"/>
        <w:rPr>
          <w:rFonts w:ascii="Verdana" w:hAnsi="Verdana" w:cs="Calibri"/>
          <w:i/>
          <w:sz w:val="20"/>
          <w:szCs w:val="20"/>
          <w:u w:val="single"/>
        </w:rPr>
      </w:pPr>
      <w:r w:rsidRPr="00E709A5">
        <w:rPr>
          <w:rFonts w:ascii="Verdana" w:hAnsi="Verdana" w:cs="Calibri"/>
          <w:i/>
          <w:sz w:val="20"/>
          <w:szCs w:val="20"/>
          <w:u w:val="single"/>
        </w:rPr>
        <w:t>Duurzaam sportmateriaal</w:t>
      </w:r>
    </w:p>
    <w:p w:rsidR="00930F31" w:rsidRPr="00E709A5" w:rsidRDefault="00930F31" w:rsidP="00930F31">
      <w:pPr>
        <w:ind w:left="850"/>
        <w:jc w:val="both"/>
        <w:rPr>
          <w:rFonts w:ascii="Verdana" w:hAnsi="Verdana" w:cs="Calibri"/>
          <w:i/>
          <w:sz w:val="20"/>
          <w:szCs w:val="20"/>
        </w:rPr>
      </w:pPr>
      <w:r w:rsidRPr="00E709A5">
        <w:rPr>
          <w:rFonts w:ascii="Verdana" w:hAnsi="Verdana" w:cs="Calibri"/>
          <w:i/>
          <w:sz w:val="20"/>
          <w:szCs w:val="20"/>
        </w:rPr>
        <w:t xml:space="preserve">Duurzaam sportmateriaal moet een minimale levensduur van 8 jaar hebben. Alle klein materiaal, zoals ballen rackets, </w:t>
      </w:r>
      <w:proofErr w:type="spellStart"/>
      <w:r w:rsidRPr="00E709A5">
        <w:rPr>
          <w:rFonts w:ascii="Verdana" w:hAnsi="Verdana" w:cs="Calibri"/>
          <w:i/>
          <w:sz w:val="20"/>
          <w:szCs w:val="20"/>
        </w:rPr>
        <w:t>grips</w:t>
      </w:r>
      <w:proofErr w:type="spellEnd"/>
      <w:r w:rsidRPr="00E709A5">
        <w:rPr>
          <w:rFonts w:ascii="Verdana" w:hAnsi="Verdana" w:cs="Calibri"/>
          <w:i/>
          <w:sz w:val="20"/>
          <w:szCs w:val="20"/>
        </w:rPr>
        <w:t xml:space="preserve">, wisselstukken, netten vallen dus niet onder het duurzaam sportmateriaal. Het duurzaam sportmateriaal moet materiaal zijn dat noodzakelijk is om de eigen sport te beoefenen. </w:t>
      </w:r>
    </w:p>
    <w:p w:rsidR="00930F31" w:rsidRDefault="00930F31" w:rsidP="00930F31">
      <w:pPr>
        <w:ind w:left="850"/>
        <w:jc w:val="both"/>
        <w:rPr>
          <w:rFonts w:ascii="Verdana" w:hAnsi="Verdana" w:cs="Calibri"/>
          <w:i/>
          <w:sz w:val="20"/>
          <w:szCs w:val="20"/>
          <w:u w:val="single"/>
        </w:rPr>
      </w:pPr>
    </w:p>
    <w:p w:rsidR="00930F31" w:rsidRPr="00E709A5" w:rsidRDefault="00930F31" w:rsidP="00930F31">
      <w:pPr>
        <w:ind w:left="850"/>
        <w:jc w:val="both"/>
        <w:rPr>
          <w:rFonts w:ascii="Verdana" w:hAnsi="Verdana" w:cs="Calibri"/>
          <w:i/>
          <w:sz w:val="20"/>
          <w:szCs w:val="20"/>
          <w:u w:val="single"/>
        </w:rPr>
      </w:pPr>
      <w:r w:rsidRPr="00E709A5">
        <w:rPr>
          <w:rFonts w:ascii="Verdana" w:hAnsi="Verdana" w:cs="Calibri"/>
          <w:i/>
          <w:sz w:val="20"/>
          <w:szCs w:val="20"/>
          <w:u w:val="single"/>
        </w:rPr>
        <w:t>Artikel 2. Doel van dit reglement</w:t>
      </w:r>
    </w:p>
    <w:p w:rsidR="00930F31" w:rsidRPr="00E709A5" w:rsidRDefault="00930F31" w:rsidP="00930F31">
      <w:pPr>
        <w:ind w:left="850"/>
        <w:jc w:val="both"/>
        <w:rPr>
          <w:rFonts w:ascii="Verdana" w:hAnsi="Verdana" w:cs="Calibri"/>
          <w:i/>
          <w:sz w:val="20"/>
          <w:szCs w:val="20"/>
        </w:rPr>
      </w:pPr>
      <w:r w:rsidRPr="00E709A5">
        <w:rPr>
          <w:rFonts w:ascii="Verdana" w:hAnsi="Verdana" w:cs="Calibri"/>
          <w:i/>
          <w:sz w:val="20"/>
          <w:szCs w:val="20"/>
        </w:rPr>
        <w:t xml:space="preserve">Binnen de perken van de door de gemeenteraad goedgekeurde kredieten op de gemeentebegroting en overeenkomstig de bepalingen van dit reglement gaat het Gemeentebestuur over tot de toekenning van subsidies voor het aankopen van duurzaam sportmateriaal. Het duurzaam sportmateriaal moet worden aangekocht door een </w:t>
      </w:r>
      <w:proofErr w:type="spellStart"/>
      <w:r w:rsidRPr="00E709A5">
        <w:rPr>
          <w:rFonts w:ascii="Verdana" w:hAnsi="Verdana" w:cs="Calibri"/>
          <w:i/>
          <w:sz w:val="20"/>
          <w:szCs w:val="20"/>
        </w:rPr>
        <w:t>Kuurnse</w:t>
      </w:r>
      <w:proofErr w:type="spellEnd"/>
      <w:r w:rsidRPr="00E709A5">
        <w:rPr>
          <w:rFonts w:ascii="Verdana" w:hAnsi="Verdana" w:cs="Calibri"/>
          <w:i/>
          <w:sz w:val="20"/>
          <w:szCs w:val="20"/>
        </w:rPr>
        <w:t xml:space="preserve"> sportvereniging en moet worden gebruikt binnen het grondgebied van de gemeente Kuurne.</w:t>
      </w:r>
    </w:p>
    <w:p w:rsidR="00930F31" w:rsidRDefault="00930F31" w:rsidP="008F0B91">
      <w:pPr>
        <w:ind w:left="850"/>
        <w:jc w:val="both"/>
        <w:rPr>
          <w:rFonts w:ascii="Verdana" w:hAnsi="Verdana" w:cs="Calibri"/>
          <w:i/>
          <w:sz w:val="20"/>
          <w:szCs w:val="20"/>
          <w:u w:val="single"/>
        </w:rPr>
      </w:pPr>
    </w:p>
    <w:p w:rsidR="008F0B91" w:rsidRPr="00E709A5" w:rsidRDefault="008F0B91" w:rsidP="008F0B91">
      <w:pPr>
        <w:ind w:left="850"/>
        <w:jc w:val="both"/>
        <w:rPr>
          <w:rFonts w:ascii="Verdana" w:hAnsi="Verdana" w:cs="Calibri"/>
          <w:i/>
          <w:sz w:val="20"/>
          <w:szCs w:val="20"/>
          <w:u w:val="single"/>
        </w:rPr>
      </w:pPr>
      <w:r w:rsidRPr="00E709A5">
        <w:rPr>
          <w:rFonts w:ascii="Verdana" w:hAnsi="Verdana" w:cs="Calibri"/>
          <w:i/>
          <w:sz w:val="20"/>
          <w:szCs w:val="20"/>
          <w:u w:val="single"/>
        </w:rPr>
        <w:t>Artikel 3. Voorwaarden</w:t>
      </w:r>
    </w:p>
    <w:p w:rsidR="008F0B91" w:rsidRPr="00DE2089" w:rsidRDefault="008F0B91" w:rsidP="008F0B91">
      <w:pPr>
        <w:pStyle w:val="Lijstalinea"/>
        <w:numPr>
          <w:ilvl w:val="0"/>
          <w:numId w:val="6"/>
        </w:numPr>
        <w:tabs>
          <w:tab w:val="left" w:pos="1560"/>
        </w:tabs>
        <w:spacing w:after="0" w:line="240" w:lineRule="auto"/>
        <w:ind w:left="1570"/>
        <w:jc w:val="both"/>
        <w:rPr>
          <w:rFonts w:ascii="Verdana" w:hAnsi="Verdana" w:cs="Calibri"/>
          <w:i/>
          <w:sz w:val="20"/>
          <w:szCs w:val="20"/>
        </w:rPr>
      </w:pPr>
      <w:r w:rsidRPr="00DE2089">
        <w:rPr>
          <w:rFonts w:ascii="Verdana" w:hAnsi="Verdana" w:cs="Calibri"/>
          <w:i/>
          <w:sz w:val="20"/>
          <w:szCs w:val="20"/>
        </w:rPr>
        <w:t xml:space="preserve">De subsidie kan enkel worden toegekend aan </w:t>
      </w:r>
      <w:r w:rsidR="00E36493" w:rsidRPr="00DE2089">
        <w:rPr>
          <w:rFonts w:ascii="Verdana" w:hAnsi="Verdana" w:cs="Calibri"/>
          <w:i/>
          <w:sz w:val="20"/>
          <w:szCs w:val="20"/>
        </w:rPr>
        <w:t>(</w:t>
      </w:r>
      <w:r w:rsidRPr="00DE2089">
        <w:rPr>
          <w:rFonts w:ascii="Verdana" w:hAnsi="Verdana" w:cs="Calibri"/>
          <w:i/>
          <w:sz w:val="20"/>
          <w:szCs w:val="20"/>
        </w:rPr>
        <w:t>een</w:t>
      </w:r>
      <w:r w:rsidR="00E36493" w:rsidRPr="00DE2089">
        <w:rPr>
          <w:rFonts w:ascii="Verdana" w:hAnsi="Verdana" w:cs="Calibri"/>
          <w:i/>
          <w:sz w:val="20"/>
          <w:szCs w:val="20"/>
        </w:rPr>
        <w:t>)</w:t>
      </w:r>
      <w:r w:rsidRPr="00DE2089">
        <w:rPr>
          <w:rFonts w:ascii="Verdana" w:hAnsi="Verdana" w:cs="Calibri"/>
          <w:i/>
          <w:sz w:val="20"/>
          <w:szCs w:val="20"/>
        </w:rPr>
        <w:t xml:space="preserve"> </w:t>
      </w:r>
      <w:proofErr w:type="spellStart"/>
      <w:r w:rsidRPr="00DE2089">
        <w:rPr>
          <w:rFonts w:ascii="Verdana" w:hAnsi="Verdana" w:cs="Calibri"/>
          <w:i/>
          <w:sz w:val="20"/>
          <w:szCs w:val="20"/>
        </w:rPr>
        <w:t>Kuurnse</w:t>
      </w:r>
      <w:proofErr w:type="spellEnd"/>
      <w:r w:rsidRPr="00DE2089">
        <w:rPr>
          <w:rFonts w:ascii="Verdana" w:hAnsi="Verdana" w:cs="Calibri"/>
          <w:i/>
          <w:sz w:val="20"/>
          <w:szCs w:val="20"/>
        </w:rPr>
        <w:t xml:space="preserve"> sportvereniging(en) die erkend is (zijn) door de sportraad van Kuurne.</w:t>
      </w:r>
    </w:p>
    <w:p w:rsidR="008F0B91" w:rsidRPr="00DE2089" w:rsidRDefault="008F0B91" w:rsidP="008F0B91">
      <w:pPr>
        <w:pStyle w:val="Lijstalinea"/>
        <w:numPr>
          <w:ilvl w:val="0"/>
          <w:numId w:val="6"/>
        </w:numPr>
        <w:tabs>
          <w:tab w:val="left" w:pos="1560"/>
        </w:tabs>
        <w:spacing w:after="0" w:line="240" w:lineRule="auto"/>
        <w:ind w:left="1570"/>
        <w:jc w:val="both"/>
        <w:rPr>
          <w:rFonts w:ascii="Verdana" w:hAnsi="Verdana" w:cs="Calibri"/>
          <w:i/>
          <w:sz w:val="20"/>
          <w:szCs w:val="20"/>
        </w:rPr>
      </w:pPr>
      <w:r w:rsidRPr="00DE2089">
        <w:rPr>
          <w:rFonts w:ascii="Verdana" w:hAnsi="Verdana" w:cs="Calibri"/>
          <w:i/>
          <w:sz w:val="20"/>
          <w:szCs w:val="20"/>
        </w:rPr>
        <w:t>Het duurzaam sportmateriaal dat wordt aangekocht moet noodzakelijk zijn om de eigen sport te kunnen beoefenen.</w:t>
      </w:r>
    </w:p>
    <w:p w:rsidR="008F0B91" w:rsidRPr="00DE2089" w:rsidRDefault="008F0B91" w:rsidP="008F0B91">
      <w:pPr>
        <w:pStyle w:val="Lijstalinea"/>
        <w:numPr>
          <w:ilvl w:val="0"/>
          <w:numId w:val="6"/>
        </w:numPr>
        <w:tabs>
          <w:tab w:val="left" w:pos="1560"/>
        </w:tabs>
        <w:spacing w:after="0" w:line="240" w:lineRule="auto"/>
        <w:ind w:left="1570"/>
        <w:jc w:val="both"/>
        <w:rPr>
          <w:rFonts w:ascii="Verdana" w:hAnsi="Verdana" w:cs="Calibri"/>
          <w:i/>
          <w:sz w:val="20"/>
          <w:szCs w:val="20"/>
        </w:rPr>
      </w:pPr>
      <w:r w:rsidRPr="00DE2089">
        <w:rPr>
          <w:rFonts w:ascii="Verdana" w:hAnsi="Verdana" w:cs="Calibri"/>
          <w:i/>
          <w:sz w:val="20"/>
          <w:szCs w:val="20"/>
        </w:rPr>
        <w:t xml:space="preserve">Een </w:t>
      </w:r>
      <w:proofErr w:type="spellStart"/>
      <w:r w:rsidRPr="00DE2089">
        <w:rPr>
          <w:rFonts w:ascii="Verdana" w:hAnsi="Verdana" w:cs="Calibri"/>
          <w:i/>
          <w:sz w:val="20"/>
          <w:szCs w:val="20"/>
        </w:rPr>
        <w:t>Kuurnse</w:t>
      </w:r>
      <w:proofErr w:type="spellEnd"/>
      <w:r w:rsidRPr="00DE2089">
        <w:rPr>
          <w:rFonts w:ascii="Verdana" w:hAnsi="Verdana" w:cs="Calibri"/>
          <w:i/>
          <w:sz w:val="20"/>
          <w:szCs w:val="20"/>
        </w:rPr>
        <w:t xml:space="preserve"> sportvereniging kan maximaal één aanvraag </w:t>
      </w:r>
      <w:r w:rsidR="00E36493" w:rsidRPr="00DE2089">
        <w:rPr>
          <w:rFonts w:ascii="Verdana" w:hAnsi="Verdana" w:cs="Calibri"/>
          <w:i/>
          <w:sz w:val="20"/>
          <w:szCs w:val="20"/>
        </w:rPr>
        <w:t>per kalender</w:t>
      </w:r>
      <w:r w:rsidRPr="00DE2089">
        <w:rPr>
          <w:rFonts w:ascii="Verdana" w:hAnsi="Verdana" w:cs="Calibri"/>
          <w:i/>
          <w:sz w:val="20"/>
          <w:szCs w:val="20"/>
        </w:rPr>
        <w:t>jaar indienen.</w:t>
      </w:r>
    </w:p>
    <w:p w:rsidR="008F0B91" w:rsidRPr="00DE2089" w:rsidRDefault="008F0B91" w:rsidP="008F0B91">
      <w:pPr>
        <w:pStyle w:val="Lijstalinea"/>
        <w:numPr>
          <w:ilvl w:val="0"/>
          <w:numId w:val="6"/>
        </w:numPr>
        <w:tabs>
          <w:tab w:val="left" w:pos="1560"/>
        </w:tabs>
        <w:spacing w:after="0" w:line="240" w:lineRule="auto"/>
        <w:ind w:left="1570"/>
        <w:jc w:val="both"/>
        <w:rPr>
          <w:rFonts w:ascii="Verdana" w:hAnsi="Verdana" w:cs="Calibri"/>
          <w:i/>
          <w:sz w:val="20"/>
          <w:szCs w:val="20"/>
        </w:rPr>
      </w:pPr>
      <w:r w:rsidRPr="00DE2089">
        <w:rPr>
          <w:rFonts w:ascii="Verdana" w:hAnsi="Verdana" w:cs="Calibri"/>
          <w:i/>
          <w:sz w:val="20"/>
          <w:szCs w:val="20"/>
        </w:rPr>
        <w:t xml:space="preserve">Aanvragen van </w:t>
      </w:r>
      <w:r w:rsidR="00E36493" w:rsidRPr="00DE2089">
        <w:rPr>
          <w:rFonts w:ascii="Verdana" w:hAnsi="Verdana" w:cs="Calibri"/>
          <w:i/>
          <w:sz w:val="20"/>
          <w:szCs w:val="20"/>
        </w:rPr>
        <w:t xml:space="preserve">(een) </w:t>
      </w:r>
      <w:r w:rsidRPr="00DE2089">
        <w:rPr>
          <w:rFonts w:ascii="Verdana" w:hAnsi="Verdana" w:cs="Calibri"/>
          <w:i/>
          <w:sz w:val="20"/>
          <w:szCs w:val="20"/>
        </w:rPr>
        <w:t xml:space="preserve">sportvereniging(en) die het voorbije kalenderjaar geen subsidie </w:t>
      </w:r>
      <w:r w:rsidR="00E36493" w:rsidRPr="00DE2089">
        <w:rPr>
          <w:rFonts w:ascii="Verdana" w:hAnsi="Verdana" w:cs="Calibri"/>
          <w:i/>
          <w:sz w:val="20"/>
          <w:szCs w:val="20"/>
        </w:rPr>
        <w:t xml:space="preserve">heeft / </w:t>
      </w:r>
      <w:r w:rsidRPr="00DE2089">
        <w:rPr>
          <w:rFonts w:ascii="Verdana" w:hAnsi="Verdana" w:cs="Calibri"/>
          <w:i/>
          <w:sz w:val="20"/>
          <w:szCs w:val="20"/>
        </w:rPr>
        <w:t xml:space="preserve">hebben </w:t>
      </w:r>
      <w:r w:rsidR="00E36493" w:rsidRPr="00DE2089">
        <w:rPr>
          <w:rFonts w:ascii="Verdana" w:hAnsi="Verdana" w:cs="Calibri"/>
          <w:i/>
          <w:sz w:val="20"/>
          <w:szCs w:val="20"/>
        </w:rPr>
        <w:t>ontvangen</w:t>
      </w:r>
      <w:r w:rsidRPr="00DE2089">
        <w:rPr>
          <w:rFonts w:ascii="Verdana" w:hAnsi="Verdana" w:cs="Calibri"/>
          <w:i/>
          <w:sz w:val="20"/>
          <w:szCs w:val="20"/>
        </w:rPr>
        <w:t xml:space="preserve"> worden prioritair behandeld. Het overige budget wordt verdeeld over de sportver</w:t>
      </w:r>
      <w:r w:rsidR="00E36493" w:rsidRPr="00DE2089">
        <w:rPr>
          <w:rFonts w:ascii="Verdana" w:hAnsi="Verdana" w:cs="Calibri"/>
          <w:i/>
          <w:sz w:val="20"/>
          <w:szCs w:val="20"/>
        </w:rPr>
        <w:t>enigingen</w:t>
      </w:r>
      <w:r w:rsidRPr="00DE2089">
        <w:rPr>
          <w:rFonts w:ascii="Verdana" w:hAnsi="Verdana" w:cs="Calibri"/>
          <w:i/>
          <w:sz w:val="20"/>
          <w:szCs w:val="20"/>
        </w:rPr>
        <w:t xml:space="preserve"> die het vorige kalenderjaar ook subsidie </w:t>
      </w:r>
      <w:r w:rsidR="00E36493" w:rsidRPr="00DE2089">
        <w:rPr>
          <w:rFonts w:ascii="Verdana" w:hAnsi="Verdana" w:cs="Calibri"/>
          <w:i/>
          <w:sz w:val="20"/>
          <w:szCs w:val="20"/>
        </w:rPr>
        <w:t>hebben ontvangen</w:t>
      </w:r>
      <w:r w:rsidR="004769BF" w:rsidRPr="00DE2089">
        <w:rPr>
          <w:rFonts w:ascii="Verdana" w:hAnsi="Verdana" w:cs="Calibri"/>
          <w:i/>
          <w:sz w:val="20"/>
          <w:szCs w:val="20"/>
        </w:rPr>
        <w:t xml:space="preserve"> en dit kalenderjaar opnieuw een aanvraag indienden</w:t>
      </w:r>
      <w:r w:rsidRPr="00DE2089">
        <w:rPr>
          <w:rFonts w:ascii="Verdana" w:hAnsi="Verdana" w:cs="Calibri"/>
          <w:i/>
          <w:sz w:val="20"/>
          <w:szCs w:val="20"/>
        </w:rPr>
        <w:t xml:space="preserve">. </w:t>
      </w:r>
    </w:p>
    <w:p w:rsidR="008F0B91" w:rsidRPr="00DE2089" w:rsidRDefault="008F0B91" w:rsidP="008F0B91">
      <w:pPr>
        <w:pStyle w:val="Lijstalinea"/>
        <w:numPr>
          <w:ilvl w:val="0"/>
          <w:numId w:val="6"/>
        </w:numPr>
        <w:tabs>
          <w:tab w:val="left" w:pos="1560"/>
        </w:tabs>
        <w:spacing w:after="0" w:line="240" w:lineRule="auto"/>
        <w:ind w:left="1570"/>
        <w:jc w:val="both"/>
        <w:rPr>
          <w:rFonts w:ascii="Verdana" w:hAnsi="Verdana" w:cs="Calibri"/>
          <w:i/>
          <w:sz w:val="20"/>
          <w:szCs w:val="20"/>
        </w:rPr>
      </w:pPr>
      <w:r w:rsidRPr="00DE2089">
        <w:rPr>
          <w:rFonts w:ascii="Verdana" w:hAnsi="Verdana" w:cs="Calibri"/>
          <w:i/>
          <w:sz w:val="20"/>
          <w:szCs w:val="20"/>
        </w:rPr>
        <w:t xml:space="preserve">Het aangekochte duurzaam sportmateriaal moet ter beschikking worden gesteld aan de </w:t>
      </w:r>
      <w:proofErr w:type="spellStart"/>
      <w:r w:rsidRPr="00DE2089">
        <w:rPr>
          <w:rFonts w:ascii="Verdana" w:hAnsi="Verdana" w:cs="Calibri"/>
          <w:i/>
          <w:sz w:val="20"/>
          <w:szCs w:val="20"/>
        </w:rPr>
        <w:t>sportdienst</w:t>
      </w:r>
      <w:proofErr w:type="spellEnd"/>
      <w:r w:rsidRPr="00DE2089">
        <w:rPr>
          <w:rFonts w:ascii="Verdana" w:hAnsi="Verdana" w:cs="Calibri"/>
          <w:i/>
          <w:sz w:val="20"/>
          <w:szCs w:val="20"/>
        </w:rPr>
        <w:t xml:space="preserve"> van de gemeente Kuurne voor activiteiten binnen hun werking. </w:t>
      </w:r>
    </w:p>
    <w:p w:rsidR="008F0B91" w:rsidRPr="00DE2089" w:rsidRDefault="008F0B91" w:rsidP="008F0B91">
      <w:pPr>
        <w:pStyle w:val="Lijstalinea"/>
        <w:numPr>
          <w:ilvl w:val="0"/>
          <w:numId w:val="6"/>
        </w:numPr>
        <w:tabs>
          <w:tab w:val="left" w:pos="1560"/>
        </w:tabs>
        <w:spacing w:after="0" w:line="240" w:lineRule="auto"/>
        <w:ind w:left="1570"/>
        <w:jc w:val="both"/>
        <w:rPr>
          <w:rFonts w:ascii="Verdana" w:hAnsi="Verdana" w:cs="Calibri"/>
          <w:i/>
          <w:sz w:val="20"/>
          <w:szCs w:val="20"/>
        </w:rPr>
      </w:pPr>
      <w:r w:rsidRPr="00DE2089">
        <w:rPr>
          <w:rFonts w:ascii="Verdana" w:hAnsi="Verdana" w:cs="Calibri"/>
          <w:i/>
          <w:sz w:val="20"/>
          <w:szCs w:val="20"/>
        </w:rPr>
        <w:t>Het duurzaam sportmateriaal mag enkel worden gebruikt in de gemeentelijke infrastructuur.</w:t>
      </w:r>
    </w:p>
    <w:p w:rsidR="008F0B91" w:rsidRPr="00DE2089" w:rsidRDefault="008F0B91" w:rsidP="008F0B91">
      <w:pPr>
        <w:pStyle w:val="Lijstalinea"/>
        <w:numPr>
          <w:ilvl w:val="0"/>
          <w:numId w:val="6"/>
        </w:numPr>
        <w:tabs>
          <w:tab w:val="left" w:pos="1560"/>
        </w:tabs>
        <w:spacing w:after="0" w:line="240" w:lineRule="auto"/>
        <w:ind w:left="1570"/>
        <w:jc w:val="both"/>
        <w:rPr>
          <w:rFonts w:ascii="Verdana" w:hAnsi="Verdana" w:cs="Calibri"/>
          <w:i/>
          <w:sz w:val="20"/>
          <w:szCs w:val="20"/>
        </w:rPr>
      </w:pPr>
      <w:r w:rsidRPr="00DE2089">
        <w:rPr>
          <w:rFonts w:ascii="Verdana" w:hAnsi="Verdana" w:cs="Calibri"/>
          <w:i/>
          <w:sz w:val="20"/>
          <w:szCs w:val="20"/>
        </w:rPr>
        <w:t>Het sportmateriaal wordt automatisch eige</w:t>
      </w:r>
      <w:r w:rsidR="00E36493" w:rsidRPr="00DE2089">
        <w:rPr>
          <w:rFonts w:ascii="Verdana" w:hAnsi="Verdana" w:cs="Calibri"/>
          <w:i/>
          <w:sz w:val="20"/>
          <w:szCs w:val="20"/>
        </w:rPr>
        <w:t>ndom van de gemeente Kuurne als</w:t>
      </w:r>
      <w:r w:rsidRPr="00DE2089">
        <w:rPr>
          <w:rFonts w:ascii="Verdana" w:hAnsi="Verdana" w:cs="Calibri"/>
          <w:i/>
          <w:sz w:val="20"/>
          <w:szCs w:val="20"/>
        </w:rPr>
        <w:t>:</w:t>
      </w:r>
    </w:p>
    <w:p w:rsidR="008F0B91" w:rsidRPr="00DE2089" w:rsidRDefault="008F0B91" w:rsidP="008F0B91">
      <w:pPr>
        <w:pStyle w:val="Lijstalinea"/>
        <w:numPr>
          <w:ilvl w:val="1"/>
          <w:numId w:val="6"/>
        </w:numPr>
        <w:tabs>
          <w:tab w:val="left" w:pos="2268"/>
        </w:tabs>
        <w:spacing w:after="0" w:line="240" w:lineRule="auto"/>
        <w:ind w:left="2268" w:hanging="338"/>
        <w:jc w:val="both"/>
        <w:rPr>
          <w:rFonts w:ascii="Verdana" w:hAnsi="Verdana" w:cs="Calibri"/>
          <w:i/>
          <w:sz w:val="20"/>
          <w:szCs w:val="20"/>
        </w:rPr>
      </w:pPr>
      <w:r w:rsidRPr="00DE2089">
        <w:rPr>
          <w:rFonts w:ascii="Verdana" w:hAnsi="Verdana" w:cs="Calibri"/>
          <w:i/>
          <w:sz w:val="20"/>
          <w:szCs w:val="20"/>
        </w:rPr>
        <w:t xml:space="preserve">De </w:t>
      </w:r>
      <w:proofErr w:type="spellStart"/>
      <w:r w:rsidRPr="00DE2089">
        <w:rPr>
          <w:rFonts w:ascii="Verdana" w:hAnsi="Verdana" w:cs="Calibri"/>
          <w:i/>
          <w:sz w:val="20"/>
          <w:szCs w:val="20"/>
        </w:rPr>
        <w:t>Kuurnse</w:t>
      </w:r>
      <w:proofErr w:type="spellEnd"/>
      <w:r w:rsidRPr="00DE2089">
        <w:rPr>
          <w:rFonts w:ascii="Verdana" w:hAnsi="Verdana" w:cs="Calibri"/>
          <w:i/>
          <w:sz w:val="20"/>
          <w:szCs w:val="20"/>
        </w:rPr>
        <w:t xml:space="preserve"> sportvereniging(en)</w:t>
      </w:r>
      <w:r w:rsidR="004769BF" w:rsidRPr="00DE2089">
        <w:rPr>
          <w:rFonts w:ascii="Verdana" w:hAnsi="Verdana" w:cs="Calibri"/>
          <w:i/>
          <w:sz w:val="20"/>
          <w:szCs w:val="20"/>
        </w:rPr>
        <w:t xml:space="preserve"> </w:t>
      </w:r>
      <w:r w:rsidRPr="00DE2089">
        <w:rPr>
          <w:rFonts w:ascii="Verdana" w:hAnsi="Verdana" w:cs="Calibri"/>
          <w:i/>
          <w:sz w:val="20"/>
          <w:szCs w:val="20"/>
        </w:rPr>
        <w:t xml:space="preserve">houd(t)(en) </w:t>
      </w:r>
      <w:r w:rsidR="004769BF" w:rsidRPr="00DE2089">
        <w:rPr>
          <w:rFonts w:ascii="Verdana" w:hAnsi="Verdana" w:cs="Calibri"/>
          <w:i/>
          <w:sz w:val="20"/>
          <w:szCs w:val="20"/>
        </w:rPr>
        <w:t xml:space="preserve">op </w:t>
      </w:r>
      <w:r w:rsidRPr="00DE2089">
        <w:rPr>
          <w:rFonts w:ascii="Verdana" w:hAnsi="Verdana" w:cs="Calibri"/>
          <w:i/>
          <w:sz w:val="20"/>
          <w:szCs w:val="20"/>
        </w:rPr>
        <w:t>te bestaan</w:t>
      </w:r>
    </w:p>
    <w:p w:rsidR="008F0B91" w:rsidRPr="00DE2089" w:rsidRDefault="008F0B91" w:rsidP="008F0B91">
      <w:pPr>
        <w:pStyle w:val="Lijstalinea"/>
        <w:numPr>
          <w:ilvl w:val="1"/>
          <w:numId w:val="6"/>
        </w:numPr>
        <w:tabs>
          <w:tab w:val="left" w:pos="2268"/>
        </w:tabs>
        <w:spacing w:after="0" w:line="240" w:lineRule="auto"/>
        <w:ind w:left="2268" w:hanging="338"/>
        <w:jc w:val="both"/>
        <w:rPr>
          <w:rFonts w:ascii="Verdana" w:hAnsi="Verdana" w:cs="Calibri"/>
          <w:i/>
          <w:sz w:val="20"/>
          <w:szCs w:val="20"/>
        </w:rPr>
      </w:pPr>
      <w:r w:rsidRPr="00DE2089">
        <w:rPr>
          <w:rFonts w:ascii="Verdana" w:hAnsi="Verdana" w:cs="Calibri"/>
          <w:i/>
          <w:sz w:val="20"/>
          <w:szCs w:val="20"/>
        </w:rPr>
        <w:t>En de ontvangen subsidie voor de aankoop van het duurzaam sportmateriaal minstens 60% van het aankoopbedrag bedroeg.</w:t>
      </w:r>
    </w:p>
    <w:p w:rsidR="008F0B91" w:rsidRPr="00DE2089" w:rsidRDefault="008F0B91" w:rsidP="008F0B91">
      <w:pPr>
        <w:pStyle w:val="Lijstalinea"/>
        <w:numPr>
          <w:ilvl w:val="0"/>
          <w:numId w:val="6"/>
        </w:numPr>
        <w:tabs>
          <w:tab w:val="left" w:pos="1560"/>
        </w:tabs>
        <w:spacing w:after="0" w:line="240" w:lineRule="auto"/>
        <w:ind w:left="1570"/>
        <w:jc w:val="both"/>
        <w:rPr>
          <w:rFonts w:ascii="Verdana" w:hAnsi="Verdana" w:cs="Calibri"/>
          <w:i/>
          <w:sz w:val="20"/>
          <w:szCs w:val="20"/>
        </w:rPr>
      </w:pPr>
      <w:r w:rsidRPr="00DE2089">
        <w:rPr>
          <w:rFonts w:ascii="Verdana" w:hAnsi="Verdana" w:cs="Calibri"/>
          <w:i/>
          <w:sz w:val="20"/>
          <w:szCs w:val="20"/>
        </w:rPr>
        <w:t>Gesubsidieerd duurzaam sportmateriaal mag in de eerste 10 jaar niet worden verkocht.</w:t>
      </w:r>
    </w:p>
    <w:p w:rsidR="00932785" w:rsidRPr="00E709A5" w:rsidRDefault="00932785" w:rsidP="00932785">
      <w:pPr>
        <w:pStyle w:val="Lijstalinea"/>
        <w:tabs>
          <w:tab w:val="left" w:pos="1560"/>
        </w:tabs>
        <w:spacing w:after="0" w:line="240" w:lineRule="auto"/>
        <w:ind w:left="1570"/>
        <w:jc w:val="both"/>
        <w:rPr>
          <w:rFonts w:ascii="Verdana" w:hAnsi="Verdana" w:cs="Calibri"/>
          <w:i/>
          <w:sz w:val="20"/>
          <w:szCs w:val="20"/>
        </w:rPr>
      </w:pPr>
    </w:p>
    <w:p w:rsidR="008F0B91" w:rsidRDefault="008F0B91" w:rsidP="008F0B91">
      <w:pPr>
        <w:ind w:left="850"/>
        <w:jc w:val="both"/>
        <w:rPr>
          <w:rFonts w:ascii="Verdana" w:hAnsi="Verdana" w:cs="Calibri"/>
          <w:i/>
          <w:sz w:val="20"/>
          <w:szCs w:val="20"/>
          <w:u w:val="single"/>
        </w:rPr>
      </w:pPr>
    </w:p>
    <w:p w:rsidR="00932785" w:rsidRDefault="00932785" w:rsidP="00932785">
      <w:pPr>
        <w:ind w:left="850"/>
        <w:jc w:val="both"/>
        <w:rPr>
          <w:rFonts w:ascii="Verdana" w:hAnsi="Verdana" w:cs="Calibri"/>
          <w:i/>
          <w:sz w:val="20"/>
          <w:szCs w:val="20"/>
          <w:u w:val="single"/>
        </w:rPr>
      </w:pPr>
    </w:p>
    <w:p w:rsidR="00932785" w:rsidRPr="00E709A5" w:rsidRDefault="00932785" w:rsidP="00932785">
      <w:pPr>
        <w:ind w:left="850"/>
        <w:jc w:val="both"/>
        <w:rPr>
          <w:rFonts w:ascii="Verdana" w:hAnsi="Verdana" w:cs="Calibri"/>
          <w:i/>
          <w:sz w:val="20"/>
          <w:szCs w:val="20"/>
          <w:u w:val="single"/>
        </w:rPr>
      </w:pPr>
      <w:r w:rsidRPr="00E709A5">
        <w:rPr>
          <w:rFonts w:ascii="Verdana" w:hAnsi="Verdana" w:cs="Calibri"/>
          <w:i/>
          <w:sz w:val="20"/>
          <w:szCs w:val="20"/>
          <w:u w:val="single"/>
        </w:rPr>
        <w:t>Artikel 4. Bedrag, aanvraag, beslissing en uitbetaling</w:t>
      </w:r>
    </w:p>
    <w:p w:rsidR="00932785" w:rsidRDefault="00932785" w:rsidP="00932785">
      <w:pPr>
        <w:ind w:left="850"/>
        <w:jc w:val="both"/>
        <w:rPr>
          <w:rFonts w:ascii="Verdana" w:hAnsi="Verdana" w:cs="Calibri"/>
          <w:i/>
          <w:sz w:val="20"/>
          <w:szCs w:val="20"/>
          <w:u w:val="single"/>
        </w:rPr>
      </w:pPr>
    </w:p>
    <w:p w:rsidR="00932785" w:rsidRPr="00E709A5" w:rsidRDefault="00932785" w:rsidP="00932785">
      <w:pPr>
        <w:ind w:left="850"/>
        <w:jc w:val="both"/>
        <w:rPr>
          <w:rFonts w:ascii="Verdana" w:hAnsi="Verdana" w:cs="Calibri"/>
          <w:i/>
          <w:sz w:val="20"/>
          <w:szCs w:val="20"/>
          <w:u w:val="single"/>
        </w:rPr>
      </w:pPr>
      <w:r w:rsidRPr="00E709A5">
        <w:rPr>
          <w:rFonts w:ascii="Verdana" w:hAnsi="Verdana" w:cs="Calibri"/>
          <w:i/>
          <w:sz w:val="20"/>
          <w:szCs w:val="20"/>
          <w:u w:val="single"/>
        </w:rPr>
        <w:t xml:space="preserve">Aanvraag </w:t>
      </w:r>
    </w:p>
    <w:p w:rsidR="00932785" w:rsidRPr="00E709A5" w:rsidRDefault="00932785" w:rsidP="00932785">
      <w:pPr>
        <w:ind w:left="850"/>
        <w:rPr>
          <w:rFonts w:ascii="Verdana" w:hAnsi="Verdana" w:cs="Calibri"/>
          <w:i/>
          <w:sz w:val="20"/>
          <w:szCs w:val="20"/>
        </w:rPr>
      </w:pPr>
      <w:r w:rsidRPr="00E709A5">
        <w:rPr>
          <w:rFonts w:ascii="Verdana" w:hAnsi="Verdana" w:cs="Calibri"/>
          <w:i/>
          <w:sz w:val="20"/>
          <w:szCs w:val="20"/>
        </w:rPr>
        <w:t>De aanvragen dienen schriftelijk te gebeuren t.a.v. het College van Burgemeester en Schepenen met het daartoe bestemde aanvraagformulier. Het aanvraagformulier is terug te vinden op de website van de gemeente Kuurne (</w:t>
      </w:r>
      <w:hyperlink r:id="rId11" w:history="1">
        <w:r w:rsidRPr="00E709A5">
          <w:rPr>
            <w:rStyle w:val="Hyperlink"/>
            <w:rFonts w:ascii="Verdana" w:hAnsi="Verdana" w:cs="Calibri"/>
            <w:i/>
            <w:sz w:val="20"/>
            <w:szCs w:val="20"/>
          </w:rPr>
          <w:t>www.kuurne.be/sport</w:t>
        </w:r>
      </w:hyperlink>
      <w:r w:rsidRPr="00E709A5">
        <w:rPr>
          <w:rFonts w:ascii="Verdana" w:hAnsi="Verdana" w:cs="Calibri"/>
          <w:i/>
          <w:sz w:val="20"/>
          <w:szCs w:val="20"/>
        </w:rPr>
        <w:t xml:space="preserve">) of persoonlijk af te halen bij de </w:t>
      </w:r>
      <w:proofErr w:type="spellStart"/>
      <w:r w:rsidRPr="00E709A5">
        <w:rPr>
          <w:rFonts w:ascii="Verdana" w:hAnsi="Verdana" w:cs="Calibri"/>
          <w:i/>
          <w:sz w:val="20"/>
          <w:szCs w:val="20"/>
        </w:rPr>
        <w:t>sportdienst</w:t>
      </w:r>
      <w:proofErr w:type="spellEnd"/>
      <w:r w:rsidRPr="00E709A5">
        <w:rPr>
          <w:rFonts w:ascii="Verdana" w:hAnsi="Verdana" w:cs="Calibri"/>
          <w:i/>
          <w:sz w:val="20"/>
          <w:szCs w:val="20"/>
        </w:rPr>
        <w:t xml:space="preserve"> (</w:t>
      </w:r>
      <w:proofErr w:type="spellStart"/>
      <w:r w:rsidRPr="00E709A5">
        <w:rPr>
          <w:rFonts w:ascii="Verdana" w:hAnsi="Verdana" w:cs="Calibri"/>
          <w:i/>
          <w:sz w:val="20"/>
          <w:szCs w:val="20"/>
        </w:rPr>
        <w:t>Nieuwenhuyse</w:t>
      </w:r>
      <w:proofErr w:type="spellEnd"/>
      <w:r w:rsidRPr="00E709A5">
        <w:rPr>
          <w:rFonts w:ascii="Verdana" w:hAnsi="Verdana" w:cs="Calibri"/>
          <w:i/>
          <w:sz w:val="20"/>
          <w:szCs w:val="20"/>
        </w:rPr>
        <w:t xml:space="preserve"> 49, 8520 Kuurne) of per e-mail op te vragen via </w:t>
      </w:r>
      <w:hyperlink r:id="rId12" w:history="1">
        <w:r w:rsidRPr="00E709A5">
          <w:rPr>
            <w:rStyle w:val="Hyperlink"/>
            <w:rFonts w:ascii="Verdana" w:hAnsi="Verdana" w:cs="Calibri"/>
            <w:i/>
            <w:sz w:val="20"/>
            <w:szCs w:val="20"/>
          </w:rPr>
          <w:t>sportfunctionaris@kuurne.be</w:t>
        </w:r>
      </w:hyperlink>
      <w:r w:rsidRPr="00E709A5">
        <w:rPr>
          <w:rFonts w:ascii="Verdana" w:hAnsi="Verdana" w:cs="Calibri"/>
          <w:i/>
          <w:sz w:val="20"/>
          <w:szCs w:val="20"/>
        </w:rPr>
        <w:t xml:space="preserve">. </w:t>
      </w:r>
    </w:p>
    <w:p w:rsidR="00932785" w:rsidRPr="00E709A5" w:rsidRDefault="00932785" w:rsidP="00932785">
      <w:pPr>
        <w:ind w:left="850"/>
        <w:rPr>
          <w:rFonts w:ascii="Verdana" w:hAnsi="Verdana" w:cs="Calibri"/>
          <w:i/>
          <w:sz w:val="20"/>
          <w:szCs w:val="20"/>
        </w:rPr>
      </w:pPr>
      <w:r w:rsidRPr="00E709A5">
        <w:rPr>
          <w:rFonts w:ascii="Verdana" w:hAnsi="Verdana" w:cs="Calibri"/>
          <w:i/>
          <w:sz w:val="20"/>
          <w:szCs w:val="20"/>
        </w:rPr>
        <w:t>Bij het aanvraagformulier moete</w:t>
      </w:r>
      <w:r w:rsidR="00E36493">
        <w:rPr>
          <w:rFonts w:ascii="Verdana" w:hAnsi="Verdana" w:cs="Calibri"/>
          <w:i/>
          <w:sz w:val="20"/>
          <w:szCs w:val="20"/>
        </w:rPr>
        <w:t xml:space="preserve">n volgende documenten worden </w:t>
      </w:r>
      <w:r w:rsidRPr="00E709A5">
        <w:rPr>
          <w:rFonts w:ascii="Verdana" w:hAnsi="Verdana" w:cs="Calibri"/>
          <w:i/>
          <w:sz w:val="20"/>
          <w:szCs w:val="20"/>
        </w:rPr>
        <w:t>gevoegd:</w:t>
      </w:r>
    </w:p>
    <w:p w:rsidR="00932785" w:rsidRPr="00DE2089" w:rsidRDefault="00932785" w:rsidP="00932785">
      <w:pPr>
        <w:pStyle w:val="Lijstalinea"/>
        <w:numPr>
          <w:ilvl w:val="0"/>
          <w:numId w:val="7"/>
        </w:numPr>
        <w:tabs>
          <w:tab w:val="left" w:pos="1701"/>
        </w:tabs>
        <w:spacing w:after="0" w:line="240" w:lineRule="auto"/>
        <w:ind w:left="1701" w:hanging="491"/>
        <w:rPr>
          <w:rFonts w:ascii="Verdana" w:hAnsi="Verdana" w:cs="Calibri"/>
          <w:i/>
          <w:sz w:val="20"/>
          <w:szCs w:val="20"/>
        </w:rPr>
      </w:pPr>
      <w:r w:rsidRPr="00DE2089">
        <w:rPr>
          <w:rFonts w:ascii="Verdana" w:hAnsi="Verdana" w:cs="Calibri"/>
          <w:i/>
          <w:sz w:val="20"/>
          <w:szCs w:val="20"/>
        </w:rPr>
        <w:t xml:space="preserve">Indien de sportvereniging(en) een vzw is </w:t>
      </w:r>
      <w:r w:rsidR="00E36493" w:rsidRPr="00DE2089">
        <w:rPr>
          <w:rFonts w:ascii="Verdana" w:hAnsi="Verdana" w:cs="Calibri"/>
          <w:i/>
          <w:sz w:val="20"/>
          <w:szCs w:val="20"/>
        </w:rPr>
        <w:t>/ zijn</w:t>
      </w:r>
      <w:r w:rsidRPr="00DE2089">
        <w:rPr>
          <w:rFonts w:ascii="Verdana" w:hAnsi="Verdana" w:cs="Calibri"/>
          <w:i/>
          <w:sz w:val="20"/>
          <w:szCs w:val="20"/>
        </w:rPr>
        <w:t>, een uittreksel van de publicatie van de statuten.</w:t>
      </w:r>
    </w:p>
    <w:p w:rsidR="00932785" w:rsidRPr="00DE2089" w:rsidRDefault="00932785" w:rsidP="00932785">
      <w:pPr>
        <w:pStyle w:val="Lijstalinea"/>
        <w:numPr>
          <w:ilvl w:val="0"/>
          <w:numId w:val="7"/>
        </w:numPr>
        <w:tabs>
          <w:tab w:val="left" w:pos="1701"/>
        </w:tabs>
        <w:spacing w:after="0" w:line="240" w:lineRule="auto"/>
        <w:ind w:left="1701" w:hanging="491"/>
        <w:rPr>
          <w:rFonts w:ascii="Verdana" w:hAnsi="Verdana" w:cs="Calibri"/>
          <w:i/>
          <w:sz w:val="20"/>
          <w:szCs w:val="20"/>
        </w:rPr>
      </w:pPr>
      <w:r w:rsidRPr="00DE2089">
        <w:rPr>
          <w:rFonts w:ascii="Verdana" w:hAnsi="Verdana" w:cs="Calibri"/>
          <w:i/>
          <w:sz w:val="20"/>
          <w:szCs w:val="20"/>
        </w:rPr>
        <w:t>Een kopie van de offerte voor het duurzaam sportmateriaal</w:t>
      </w:r>
    </w:p>
    <w:p w:rsidR="00932785" w:rsidRPr="00DE2089" w:rsidRDefault="00932785" w:rsidP="00932785">
      <w:pPr>
        <w:pStyle w:val="Lijstalinea"/>
        <w:numPr>
          <w:ilvl w:val="0"/>
          <w:numId w:val="7"/>
        </w:numPr>
        <w:tabs>
          <w:tab w:val="left" w:pos="1701"/>
        </w:tabs>
        <w:spacing w:after="0" w:line="240" w:lineRule="auto"/>
        <w:ind w:left="1701" w:hanging="491"/>
        <w:rPr>
          <w:rFonts w:ascii="Verdana" w:hAnsi="Verdana" w:cs="Calibri"/>
          <w:i/>
          <w:sz w:val="20"/>
          <w:szCs w:val="20"/>
        </w:rPr>
      </w:pPr>
      <w:r w:rsidRPr="00DE2089">
        <w:rPr>
          <w:rFonts w:ascii="Verdana" w:hAnsi="Verdana" w:cs="Calibri"/>
          <w:i/>
          <w:sz w:val="20"/>
          <w:szCs w:val="20"/>
        </w:rPr>
        <w:t>Een verklaring van de leverancier met de te verwachten levensduur van het duurzaam sportmateriaal</w:t>
      </w:r>
    </w:p>
    <w:p w:rsidR="00932785" w:rsidRPr="00DE2089" w:rsidRDefault="00932785" w:rsidP="00932785">
      <w:pPr>
        <w:pStyle w:val="Lijstalinea"/>
        <w:numPr>
          <w:ilvl w:val="0"/>
          <w:numId w:val="7"/>
        </w:numPr>
        <w:tabs>
          <w:tab w:val="left" w:pos="1701"/>
        </w:tabs>
        <w:spacing w:after="0" w:line="240" w:lineRule="auto"/>
        <w:ind w:left="1701" w:hanging="491"/>
        <w:rPr>
          <w:rFonts w:ascii="Verdana" w:hAnsi="Verdana" w:cs="Calibri"/>
          <w:i/>
          <w:sz w:val="20"/>
          <w:szCs w:val="20"/>
        </w:rPr>
      </w:pPr>
      <w:r w:rsidRPr="00DE2089">
        <w:rPr>
          <w:rFonts w:ascii="Verdana" w:hAnsi="Verdana" w:cs="Calibri"/>
          <w:i/>
          <w:sz w:val="20"/>
          <w:szCs w:val="20"/>
        </w:rPr>
        <w:t>Een uitgebreide motivatie voor de aankoop van het duurzaam sportmateriaal.</w:t>
      </w:r>
    </w:p>
    <w:p w:rsidR="00932785" w:rsidRPr="00DE2089" w:rsidRDefault="00932785" w:rsidP="00932785">
      <w:pPr>
        <w:ind w:left="850"/>
        <w:rPr>
          <w:rFonts w:ascii="Verdana" w:hAnsi="Verdana" w:cs="Calibri"/>
          <w:i/>
          <w:sz w:val="20"/>
          <w:szCs w:val="20"/>
        </w:rPr>
      </w:pPr>
      <w:r w:rsidRPr="00DE2089">
        <w:rPr>
          <w:rFonts w:ascii="Verdana" w:hAnsi="Verdana" w:cs="Calibri"/>
          <w:i/>
          <w:sz w:val="20"/>
          <w:szCs w:val="20"/>
        </w:rPr>
        <w:t>De aanvraag moet met alle verplichte documenten binnen zijn vóór 1 februari.</w:t>
      </w:r>
    </w:p>
    <w:p w:rsidR="00932785" w:rsidRPr="00DE2089" w:rsidRDefault="00932785" w:rsidP="00932785">
      <w:pPr>
        <w:ind w:left="850"/>
        <w:jc w:val="both"/>
        <w:rPr>
          <w:rFonts w:ascii="Verdana" w:hAnsi="Verdana" w:cs="Calibri"/>
          <w:i/>
          <w:sz w:val="20"/>
          <w:szCs w:val="20"/>
          <w:u w:val="single"/>
        </w:rPr>
      </w:pPr>
    </w:p>
    <w:p w:rsidR="00930F31" w:rsidRPr="00E709A5" w:rsidRDefault="00930F31" w:rsidP="00930F31">
      <w:pPr>
        <w:ind w:left="850"/>
        <w:jc w:val="both"/>
        <w:rPr>
          <w:rFonts w:ascii="Verdana" w:hAnsi="Verdana" w:cs="Calibri"/>
          <w:i/>
          <w:sz w:val="20"/>
          <w:szCs w:val="20"/>
          <w:u w:val="single"/>
        </w:rPr>
      </w:pPr>
      <w:r w:rsidRPr="00E709A5">
        <w:rPr>
          <w:rFonts w:ascii="Verdana" w:hAnsi="Verdana" w:cs="Calibri"/>
          <w:i/>
          <w:sz w:val="20"/>
          <w:szCs w:val="20"/>
          <w:u w:val="single"/>
        </w:rPr>
        <w:t xml:space="preserve">Beslissing </w:t>
      </w:r>
    </w:p>
    <w:p w:rsidR="00930F31" w:rsidRPr="00E709A5" w:rsidRDefault="00930F31" w:rsidP="00930F31">
      <w:pPr>
        <w:ind w:left="850"/>
        <w:rPr>
          <w:rFonts w:ascii="Verdana" w:hAnsi="Verdana" w:cs="Calibri"/>
          <w:i/>
          <w:sz w:val="20"/>
          <w:szCs w:val="20"/>
        </w:rPr>
      </w:pPr>
      <w:r w:rsidRPr="00E709A5">
        <w:rPr>
          <w:rFonts w:ascii="Verdana" w:hAnsi="Verdana" w:cs="Calibri"/>
          <w:i/>
          <w:sz w:val="20"/>
          <w:szCs w:val="20"/>
        </w:rPr>
        <w:t>Het College van Burgemeester en Schepenen toetst elke aanvraag aan de voorwaarden van het reglement en deelt de beslissing mee aan de sportvereniging. In die beslissing zal worden meegedeeld voor welk materiaal een subsidie kan worden bekomen.</w:t>
      </w:r>
    </w:p>
    <w:p w:rsidR="00930F31" w:rsidRDefault="00930F31" w:rsidP="00930F31">
      <w:pPr>
        <w:ind w:left="850"/>
        <w:jc w:val="both"/>
        <w:rPr>
          <w:rFonts w:ascii="Verdana" w:hAnsi="Verdana" w:cs="Calibri"/>
          <w:i/>
          <w:sz w:val="20"/>
          <w:szCs w:val="20"/>
          <w:u w:val="single"/>
        </w:rPr>
      </w:pPr>
    </w:p>
    <w:p w:rsidR="00930F31" w:rsidRPr="00E709A5" w:rsidRDefault="00930F31" w:rsidP="00930F31">
      <w:pPr>
        <w:ind w:left="850"/>
        <w:jc w:val="both"/>
        <w:rPr>
          <w:rFonts w:ascii="Verdana" w:hAnsi="Verdana" w:cs="Calibri"/>
          <w:i/>
          <w:sz w:val="20"/>
          <w:szCs w:val="20"/>
          <w:u w:val="single"/>
        </w:rPr>
      </w:pPr>
      <w:r w:rsidRPr="00E709A5">
        <w:rPr>
          <w:rFonts w:ascii="Verdana" w:hAnsi="Verdana" w:cs="Calibri"/>
          <w:i/>
          <w:sz w:val="20"/>
          <w:szCs w:val="20"/>
          <w:u w:val="single"/>
        </w:rPr>
        <w:t>Uitbetaling</w:t>
      </w:r>
    </w:p>
    <w:p w:rsidR="00930F31" w:rsidRPr="00E709A5" w:rsidRDefault="00930F31" w:rsidP="00930F31">
      <w:pPr>
        <w:ind w:left="850"/>
        <w:rPr>
          <w:rFonts w:ascii="Verdana" w:hAnsi="Verdana" w:cs="Calibri"/>
          <w:i/>
          <w:sz w:val="20"/>
          <w:szCs w:val="20"/>
        </w:rPr>
      </w:pPr>
      <w:r w:rsidRPr="00E709A5">
        <w:rPr>
          <w:rFonts w:ascii="Verdana" w:hAnsi="Verdana" w:cs="Calibri"/>
          <w:i/>
          <w:sz w:val="20"/>
          <w:szCs w:val="20"/>
        </w:rPr>
        <w:t xml:space="preserve">De sportvereniging moet na toezegging van het College van Burgemeester en Schepenen het duurzaam sportmateriaal zelf aankopen en betalen.  Uiterlijk 1 november stuurt de sportvereniging  een kopie van de factuur en een betalingsbewijs van de gedane uitgaven aan het College van Burgemeester en Schepenen.   De subsidie zal enkel worden uitbetaald voor dat sportmateriaal dat in de beslissing werd meegedeeld aan de sportvereniging. </w:t>
      </w:r>
    </w:p>
    <w:p w:rsidR="00930F31" w:rsidRDefault="00930F31" w:rsidP="00930F31">
      <w:pPr>
        <w:ind w:left="850"/>
        <w:jc w:val="both"/>
        <w:rPr>
          <w:rFonts w:ascii="Verdana" w:hAnsi="Verdana" w:cs="Calibri"/>
          <w:i/>
          <w:sz w:val="20"/>
          <w:szCs w:val="20"/>
          <w:u w:val="single"/>
        </w:rPr>
      </w:pPr>
    </w:p>
    <w:p w:rsidR="00930F31" w:rsidRPr="00E709A5" w:rsidRDefault="00930F31" w:rsidP="00930F31">
      <w:pPr>
        <w:ind w:left="850"/>
        <w:jc w:val="both"/>
        <w:rPr>
          <w:rFonts w:ascii="Verdana" w:hAnsi="Verdana" w:cs="Calibri"/>
          <w:i/>
          <w:sz w:val="20"/>
          <w:szCs w:val="20"/>
          <w:u w:val="single"/>
        </w:rPr>
      </w:pPr>
      <w:r w:rsidRPr="00E709A5">
        <w:rPr>
          <w:rFonts w:ascii="Verdana" w:hAnsi="Verdana" w:cs="Calibri"/>
          <w:i/>
          <w:sz w:val="20"/>
          <w:szCs w:val="20"/>
          <w:u w:val="single"/>
        </w:rPr>
        <w:t>Artikel 5. Tekorten</w:t>
      </w:r>
    </w:p>
    <w:p w:rsidR="00930F31" w:rsidRPr="00E709A5" w:rsidRDefault="00930F31" w:rsidP="00930F31">
      <w:pPr>
        <w:ind w:left="850"/>
        <w:rPr>
          <w:rFonts w:ascii="Verdana" w:hAnsi="Verdana" w:cs="Calibri"/>
          <w:i/>
          <w:sz w:val="20"/>
          <w:szCs w:val="20"/>
        </w:rPr>
      </w:pPr>
      <w:r w:rsidRPr="00E709A5">
        <w:rPr>
          <w:rFonts w:ascii="Verdana" w:hAnsi="Verdana" w:cs="Calibri"/>
          <w:i/>
          <w:sz w:val="20"/>
          <w:szCs w:val="20"/>
        </w:rPr>
        <w:t>Als het in de begroting voorziene krediet niet voldoet om op alle aanvragen in te gaan, dan worden alle aanvragen procentueel evenredig verminderd.</w:t>
      </w:r>
    </w:p>
    <w:p w:rsidR="00930F31" w:rsidRDefault="00930F31" w:rsidP="00930F31">
      <w:pPr>
        <w:ind w:left="850"/>
        <w:jc w:val="both"/>
        <w:rPr>
          <w:rFonts w:ascii="Verdana" w:hAnsi="Verdana" w:cs="Calibri"/>
          <w:i/>
          <w:sz w:val="20"/>
          <w:szCs w:val="20"/>
          <w:u w:val="single"/>
        </w:rPr>
      </w:pPr>
    </w:p>
    <w:p w:rsidR="00930F31" w:rsidRPr="00E709A5" w:rsidRDefault="00930F31" w:rsidP="00930F31">
      <w:pPr>
        <w:ind w:left="850"/>
        <w:jc w:val="both"/>
        <w:rPr>
          <w:rFonts w:ascii="Verdana" w:hAnsi="Verdana" w:cs="Calibri"/>
          <w:i/>
          <w:sz w:val="20"/>
          <w:szCs w:val="20"/>
          <w:u w:val="single"/>
        </w:rPr>
      </w:pPr>
      <w:r w:rsidRPr="00E709A5">
        <w:rPr>
          <w:rFonts w:ascii="Verdana" w:hAnsi="Verdana" w:cs="Calibri"/>
          <w:i/>
          <w:sz w:val="20"/>
          <w:szCs w:val="20"/>
          <w:u w:val="single"/>
        </w:rPr>
        <w:t>Artikel 6. Overschrijding van de kredieten</w:t>
      </w:r>
    </w:p>
    <w:p w:rsidR="00930F31" w:rsidRDefault="00930F31" w:rsidP="00930F31">
      <w:pPr>
        <w:ind w:left="850"/>
        <w:rPr>
          <w:rFonts w:ascii="Verdana" w:hAnsi="Verdana" w:cs="Calibri"/>
          <w:i/>
          <w:sz w:val="20"/>
          <w:szCs w:val="20"/>
        </w:rPr>
      </w:pPr>
      <w:r w:rsidRPr="00E709A5">
        <w:rPr>
          <w:rFonts w:ascii="Verdana" w:hAnsi="Verdana" w:cs="Calibri"/>
          <w:i/>
          <w:sz w:val="20"/>
          <w:szCs w:val="20"/>
        </w:rPr>
        <w:t>Indien de aanvragen het voorziene krediet op de begroting overschrijden wordt dit aan de sportverenigingen meegedeeld met  de vermelding van de maximum subsidie die ze kunnen krijgen.</w:t>
      </w:r>
    </w:p>
    <w:p w:rsidR="00930F31" w:rsidRPr="00E709A5" w:rsidRDefault="00930F31" w:rsidP="00930F31">
      <w:pPr>
        <w:ind w:left="850"/>
        <w:rPr>
          <w:rFonts w:ascii="Verdana" w:hAnsi="Verdana" w:cs="Calibri"/>
          <w:b/>
          <w:i/>
          <w:sz w:val="20"/>
          <w:szCs w:val="20"/>
          <w:u w:val="single"/>
        </w:rPr>
      </w:pPr>
    </w:p>
    <w:p w:rsidR="00930F31" w:rsidRPr="00E709A5" w:rsidRDefault="00930F31" w:rsidP="00930F31">
      <w:pPr>
        <w:ind w:left="850"/>
        <w:jc w:val="both"/>
        <w:rPr>
          <w:rFonts w:ascii="Verdana" w:hAnsi="Verdana" w:cs="Calibri"/>
          <w:i/>
          <w:sz w:val="20"/>
          <w:szCs w:val="20"/>
          <w:u w:val="single"/>
        </w:rPr>
      </w:pPr>
      <w:r>
        <w:rPr>
          <w:rFonts w:ascii="Verdana" w:hAnsi="Verdana" w:cs="Calibri"/>
          <w:i/>
          <w:sz w:val="20"/>
          <w:szCs w:val="20"/>
          <w:u w:val="single"/>
        </w:rPr>
        <w:t>Artikel 7</w:t>
      </w:r>
      <w:r w:rsidRPr="00E709A5">
        <w:rPr>
          <w:rFonts w:ascii="Verdana" w:hAnsi="Verdana" w:cs="Calibri"/>
          <w:i/>
          <w:sz w:val="20"/>
          <w:szCs w:val="20"/>
          <w:u w:val="single"/>
        </w:rPr>
        <w:t>. Regeling voor afwijkingen en geschillen</w:t>
      </w:r>
    </w:p>
    <w:p w:rsidR="00930F31" w:rsidRPr="00E709A5" w:rsidRDefault="00930F31" w:rsidP="00930F31">
      <w:pPr>
        <w:ind w:left="850"/>
        <w:rPr>
          <w:rFonts w:ascii="Verdana" w:hAnsi="Verdana" w:cs="Calibri"/>
          <w:i/>
          <w:sz w:val="20"/>
          <w:szCs w:val="20"/>
        </w:rPr>
      </w:pPr>
      <w:r w:rsidRPr="00E709A5">
        <w:rPr>
          <w:rFonts w:ascii="Verdana" w:hAnsi="Verdana" w:cs="Calibri"/>
          <w:i/>
          <w:sz w:val="20"/>
          <w:szCs w:val="20"/>
        </w:rPr>
        <w:t>Alle geschillen inzake dit reglement kunnen worden overgemaakt aan het College van Burgemeester en Schepenen.</w:t>
      </w:r>
    </w:p>
    <w:p w:rsidR="00930F31" w:rsidRPr="00E709A5" w:rsidRDefault="00930F31" w:rsidP="00930F31">
      <w:pPr>
        <w:rPr>
          <w:rFonts w:ascii="Verdana" w:hAnsi="Verdana" w:cs="Calibri"/>
          <w:sz w:val="20"/>
          <w:szCs w:val="20"/>
        </w:rPr>
      </w:pPr>
    </w:p>
    <w:p w:rsidR="00932785" w:rsidRPr="00E709A5" w:rsidRDefault="00932785" w:rsidP="00932785">
      <w:pPr>
        <w:ind w:left="850"/>
        <w:rPr>
          <w:rFonts w:ascii="Verdana" w:hAnsi="Verdana" w:cs="Calibri"/>
          <w:i/>
          <w:sz w:val="20"/>
          <w:szCs w:val="20"/>
        </w:rPr>
      </w:pPr>
    </w:p>
    <w:p w:rsidR="00932785" w:rsidRDefault="00932785" w:rsidP="00932785">
      <w:pPr>
        <w:ind w:left="357"/>
        <w:rPr>
          <w:rFonts w:ascii="Verdana" w:hAnsi="Verdana"/>
          <w:sz w:val="20"/>
          <w:u w:val="single"/>
          <w:lang w:val="nl-BE"/>
        </w:rPr>
      </w:pPr>
      <w:r>
        <w:rPr>
          <w:rFonts w:ascii="Verdana" w:hAnsi="Verdana"/>
          <w:sz w:val="20"/>
          <w:u w:val="single"/>
          <w:lang w:val="nl-BE"/>
        </w:rPr>
        <w:t>Artikel 2</w:t>
      </w:r>
    </w:p>
    <w:p w:rsidR="00932785" w:rsidRDefault="00932785" w:rsidP="00932785">
      <w:pPr>
        <w:ind w:left="357"/>
        <w:rPr>
          <w:rFonts w:ascii="Verdana" w:hAnsi="Verdana"/>
          <w:sz w:val="20"/>
          <w:lang w:val="nl-BE"/>
        </w:rPr>
      </w:pPr>
      <w:r w:rsidRPr="00656D62">
        <w:rPr>
          <w:rFonts w:ascii="Verdana" w:hAnsi="Verdana"/>
          <w:sz w:val="20"/>
          <w:lang w:val="nl-BE"/>
        </w:rPr>
        <w:t xml:space="preserve">Het aangepaste reglement </w:t>
      </w:r>
      <w:r>
        <w:rPr>
          <w:rFonts w:ascii="Verdana" w:hAnsi="Verdana"/>
          <w:sz w:val="20"/>
          <w:lang w:val="nl-BE"/>
        </w:rPr>
        <w:t>treedt</w:t>
      </w:r>
      <w:r w:rsidR="00E36493">
        <w:rPr>
          <w:rFonts w:ascii="Verdana" w:hAnsi="Verdana"/>
          <w:sz w:val="20"/>
          <w:lang w:val="nl-BE"/>
        </w:rPr>
        <w:t xml:space="preserve"> in werking</w:t>
      </w:r>
      <w:r w:rsidRPr="00656D62">
        <w:rPr>
          <w:rFonts w:ascii="Verdana" w:hAnsi="Verdana"/>
          <w:sz w:val="20"/>
          <w:lang w:val="nl-BE"/>
        </w:rPr>
        <w:t xml:space="preserve"> vanaf 1 januari 2014.</w:t>
      </w:r>
    </w:p>
    <w:p w:rsidR="00E36493" w:rsidRDefault="00E36493" w:rsidP="00932785">
      <w:pPr>
        <w:ind w:left="357"/>
        <w:rPr>
          <w:rFonts w:ascii="Verdana" w:hAnsi="Verdana"/>
          <w:sz w:val="20"/>
          <w:lang w:val="nl-BE"/>
        </w:rPr>
      </w:pPr>
    </w:p>
    <w:p w:rsidR="00E36493" w:rsidRDefault="00E36493" w:rsidP="00932785">
      <w:pPr>
        <w:ind w:left="357"/>
        <w:rPr>
          <w:rFonts w:ascii="Verdana" w:hAnsi="Verdana"/>
          <w:sz w:val="20"/>
          <w:u w:val="single"/>
          <w:lang w:val="nl-BE"/>
        </w:rPr>
      </w:pPr>
      <w:r>
        <w:rPr>
          <w:rFonts w:ascii="Verdana" w:hAnsi="Verdana"/>
          <w:sz w:val="20"/>
          <w:u w:val="single"/>
          <w:lang w:val="nl-BE"/>
        </w:rPr>
        <w:t>Artikel 3</w:t>
      </w:r>
    </w:p>
    <w:p w:rsidR="00E36493" w:rsidRPr="00E36493" w:rsidRDefault="00E36493" w:rsidP="00932785">
      <w:pPr>
        <w:ind w:left="357"/>
        <w:rPr>
          <w:rFonts w:ascii="Verdana" w:hAnsi="Verdana"/>
          <w:sz w:val="20"/>
          <w:lang w:val="nl-BE"/>
        </w:rPr>
      </w:pPr>
      <w:r>
        <w:rPr>
          <w:rFonts w:ascii="Verdana" w:hAnsi="Verdana"/>
          <w:sz w:val="20"/>
          <w:lang w:val="nl-BE"/>
        </w:rPr>
        <w:t xml:space="preserve">De nodige kredieten zijn voorzien op </w:t>
      </w:r>
      <w:r w:rsidRPr="00CC422B">
        <w:rPr>
          <w:rFonts w:ascii="Verdana" w:hAnsi="Verdana"/>
          <w:sz w:val="20"/>
          <w:lang w:val="nl-BE"/>
        </w:rPr>
        <w:t>artikel</w:t>
      </w:r>
      <w:r w:rsidR="00837AD3" w:rsidRPr="00CC422B">
        <w:rPr>
          <w:rFonts w:ascii="Verdana" w:hAnsi="Verdana"/>
          <w:sz w:val="20"/>
          <w:lang w:val="nl-BE"/>
        </w:rPr>
        <w:t xml:space="preserve"> </w:t>
      </w:r>
      <w:r w:rsidR="00CC422B" w:rsidRPr="00CC422B">
        <w:t>ACT-17/0740-00/6493062</w:t>
      </w:r>
      <w:r w:rsidR="00837AD3">
        <w:rPr>
          <w:rFonts w:ascii="Verdana" w:hAnsi="Verdana"/>
          <w:sz w:val="20"/>
          <w:lang w:val="nl-BE"/>
        </w:rPr>
        <w:t xml:space="preserve"> van het budget 2014, gewone dienst en zullen worden voorzien voor volgende begrotingsjaren.</w:t>
      </w:r>
    </w:p>
    <w:p w:rsidR="00932785" w:rsidRDefault="00932785" w:rsidP="00932785">
      <w:pPr>
        <w:ind w:left="357"/>
        <w:rPr>
          <w:rFonts w:ascii="Verdana" w:hAnsi="Verdana"/>
          <w:sz w:val="20"/>
          <w:u w:val="single"/>
          <w:lang w:val="nl-BE"/>
        </w:rPr>
      </w:pPr>
    </w:p>
    <w:p w:rsidR="00932785" w:rsidRPr="00C173C1" w:rsidRDefault="00932785" w:rsidP="00932785">
      <w:pPr>
        <w:ind w:left="357"/>
        <w:rPr>
          <w:rFonts w:ascii="Verdana" w:hAnsi="Verdana"/>
          <w:sz w:val="20"/>
          <w:u w:val="single"/>
          <w:lang w:val="nl-BE"/>
        </w:rPr>
      </w:pPr>
      <w:r>
        <w:rPr>
          <w:rFonts w:ascii="Verdana" w:hAnsi="Verdana"/>
          <w:sz w:val="20"/>
          <w:u w:val="single"/>
          <w:lang w:val="nl-BE"/>
        </w:rPr>
        <w:t xml:space="preserve">Artikel </w:t>
      </w:r>
      <w:r w:rsidR="00A11AF5">
        <w:rPr>
          <w:rFonts w:ascii="Verdana" w:hAnsi="Verdana"/>
          <w:sz w:val="20"/>
          <w:u w:val="single"/>
          <w:lang w:val="nl-BE"/>
        </w:rPr>
        <w:t>4</w:t>
      </w:r>
    </w:p>
    <w:p w:rsidR="00932785" w:rsidRPr="00C173C1" w:rsidRDefault="00932785" w:rsidP="00932785">
      <w:pPr>
        <w:ind w:left="357"/>
        <w:jc w:val="both"/>
        <w:rPr>
          <w:rFonts w:ascii="Verdana" w:hAnsi="Verdana" w:cs="Arial"/>
          <w:sz w:val="20"/>
        </w:rPr>
      </w:pPr>
      <w:r w:rsidRPr="00C173C1">
        <w:rPr>
          <w:rFonts w:ascii="Verdana" w:hAnsi="Verdana" w:cs="Arial"/>
          <w:sz w:val="20"/>
        </w:rPr>
        <w:t>Het College van Burgemeester en Schepenen wordt belast met de verdere uitvoeringsmodaliteiten.</w:t>
      </w:r>
    </w:p>
    <w:p w:rsidR="00932785" w:rsidRPr="00C173C1" w:rsidRDefault="00932785" w:rsidP="00932785">
      <w:pPr>
        <w:ind w:left="357"/>
        <w:jc w:val="both"/>
        <w:rPr>
          <w:rFonts w:ascii="Verdana" w:hAnsi="Verdana" w:cs="Arial"/>
          <w:sz w:val="20"/>
          <w:u w:val="single"/>
        </w:rPr>
      </w:pPr>
    </w:p>
    <w:p w:rsidR="00932785" w:rsidRPr="00C173C1" w:rsidRDefault="00932785" w:rsidP="00932785">
      <w:pPr>
        <w:ind w:left="357"/>
        <w:jc w:val="both"/>
        <w:rPr>
          <w:rFonts w:ascii="Verdana" w:hAnsi="Verdana" w:cs="Arial"/>
          <w:sz w:val="20"/>
          <w:u w:val="single"/>
        </w:rPr>
      </w:pPr>
      <w:r w:rsidRPr="00C173C1">
        <w:rPr>
          <w:rFonts w:ascii="Verdana" w:hAnsi="Verdana" w:cs="Arial"/>
          <w:sz w:val="20"/>
          <w:u w:val="single"/>
        </w:rPr>
        <w:t xml:space="preserve">Artikel </w:t>
      </w:r>
      <w:r w:rsidR="00A11AF5">
        <w:rPr>
          <w:rFonts w:ascii="Verdana" w:hAnsi="Verdana" w:cs="Arial"/>
          <w:sz w:val="20"/>
          <w:u w:val="single"/>
        </w:rPr>
        <w:t>5</w:t>
      </w:r>
    </w:p>
    <w:p w:rsidR="00932785" w:rsidRPr="00C173C1" w:rsidRDefault="00932785" w:rsidP="00932785">
      <w:pPr>
        <w:ind w:left="357"/>
        <w:rPr>
          <w:rFonts w:ascii="Verdana" w:hAnsi="Verdana"/>
          <w:sz w:val="20"/>
        </w:rPr>
      </w:pPr>
      <w:r w:rsidRPr="00C173C1">
        <w:rPr>
          <w:rFonts w:ascii="Verdana" w:hAnsi="Verdana" w:cs="Arial"/>
          <w:sz w:val="20"/>
        </w:rPr>
        <w:t>Deze beslissing is onderworpen aan het administratief toezicht.</w:t>
      </w:r>
    </w:p>
    <w:p w:rsidR="00932785" w:rsidRDefault="00932785" w:rsidP="008F0B91">
      <w:pPr>
        <w:keepLines/>
        <w:tabs>
          <w:tab w:val="left" w:pos="6906"/>
        </w:tabs>
        <w:spacing w:before="400"/>
        <w:rPr>
          <w:rFonts w:ascii="Verdana" w:hAnsi="Verdana" w:cs="Tahoma"/>
          <w:sz w:val="20"/>
          <w:szCs w:val="20"/>
        </w:rPr>
        <w:sectPr w:rsidR="00932785" w:rsidSect="007A3E76">
          <w:type w:val="continuous"/>
          <w:pgSz w:w="11906" w:h="16838"/>
          <w:pgMar w:top="1247" w:right="1134" w:bottom="1418" w:left="1134" w:header="709" w:footer="709" w:gutter="0"/>
          <w:cols w:space="708"/>
          <w:formProt w:val="0"/>
          <w:docGrid w:linePitch="360"/>
        </w:sectPr>
      </w:pPr>
    </w:p>
    <w:p w:rsidR="00346AED" w:rsidRPr="006D26EA" w:rsidRDefault="007A3E76" w:rsidP="00896DB3">
      <w:pPr>
        <w:keepLines/>
        <w:tabs>
          <w:tab w:val="left" w:pos="6379"/>
        </w:tabs>
        <w:spacing w:before="400"/>
        <w:ind w:left="357"/>
        <w:rPr>
          <w:rFonts w:ascii="Verdana" w:hAnsi="Verdana"/>
          <w:sz w:val="20"/>
          <w:szCs w:val="20"/>
        </w:rPr>
      </w:pPr>
      <w:r w:rsidRPr="00672E3F">
        <w:rPr>
          <w:rFonts w:ascii="Verdana" w:hAnsi="Verdana" w:cs="Tahoma"/>
          <w:sz w:val="20"/>
          <w:szCs w:val="20"/>
        </w:rPr>
        <w:lastRenderedPageBreak/>
        <w:t>Aldus beslist in bovenvermelde zitting.</w:t>
      </w:r>
      <w:r>
        <w:rPr>
          <w:rFonts w:ascii="Verdana" w:hAnsi="Verdana" w:cs="Tahoma"/>
          <w:sz w:val="20"/>
          <w:szCs w:val="20"/>
        </w:rPr>
        <w:br/>
      </w:r>
      <w:r>
        <w:rPr>
          <w:rFonts w:ascii="Verdana" w:hAnsi="Verdana" w:cs="Tahoma"/>
          <w:sz w:val="20"/>
          <w:szCs w:val="20"/>
        </w:rPr>
        <w:br/>
      </w:r>
      <w:r w:rsidR="00C70AE3">
        <w:rPr>
          <w:rFonts w:ascii="Verdana" w:hAnsi="Verdana"/>
          <w:sz w:val="20"/>
          <w:szCs w:val="20"/>
        </w:rPr>
        <w:fldChar w:fldCharType="begin">
          <w:ffData>
            <w:name w:val=""/>
            <w:enabled/>
            <w:calcOnExit w:val="0"/>
            <w:statusText w:type="text" w:val="U twijfelt wie tekent? Raadpleeg het secretariaat."/>
            <w:ddList>
              <w:listEntry w:val="De Secretaris"/>
              <w:listEntry w:val="De Secretaris wnd."/>
            </w:ddList>
          </w:ffData>
        </w:fldChar>
      </w:r>
      <w:r>
        <w:rPr>
          <w:rFonts w:ascii="Verdana" w:hAnsi="Verdana"/>
          <w:sz w:val="20"/>
          <w:szCs w:val="20"/>
        </w:rPr>
        <w:instrText xml:space="preserve"> FORMDROPDOWN </w:instrText>
      </w:r>
      <w:r w:rsidR="007F1837">
        <w:rPr>
          <w:rFonts w:ascii="Verdana" w:hAnsi="Verdana"/>
          <w:sz w:val="20"/>
          <w:szCs w:val="20"/>
        </w:rPr>
      </w:r>
      <w:r w:rsidR="007F1837">
        <w:rPr>
          <w:rFonts w:ascii="Verdana" w:hAnsi="Verdana"/>
          <w:sz w:val="20"/>
          <w:szCs w:val="20"/>
        </w:rPr>
        <w:fldChar w:fldCharType="separate"/>
      </w:r>
      <w:r w:rsidR="00C70AE3">
        <w:rPr>
          <w:rFonts w:ascii="Verdana" w:hAnsi="Verdana"/>
          <w:sz w:val="20"/>
          <w:szCs w:val="20"/>
        </w:rPr>
        <w:fldChar w:fldCharType="end"/>
      </w:r>
      <w:r w:rsidRPr="00672E3F">
        <w:rPr>
          <w:rFonts w:ascii="Verdana" w:hAnsi="Verdana"/>
          <w:sz w:val="20"/>
          <w:szCs w:val="20"/>
        </w:rPr>
        <w:t>,</w:t>
      </w:r>
      <w:r w:rsidRPr="00672E3F">
        <w:rPr>
          <w:rFonts w:ascii="Verdana" w:hAnsi="Verdana"/>
          <w:sz w:val="20"/>
          <w:szCs w:val="20"/>
        </w:rPr>
        <w:tab/>
        <w:t>De Voorzitter van de Raad,</w:t>
      </w:r>
      <w:r>
        <w:rPr>
          <w:rFonts w:ascii="Verdana" w:hAnsi="Verdana"/>
          <w:sz w:val="20"/>
          <w:szCs w:val="20"/>
        </w:rPr>
        <w:br/>
      </w:r>
      <w:r w:rsidR="00C70AE3">
        <w:rPr>
          <w:rFonts w:ascii="Verdana" w:hAnsi="Verdana"/>
          <w:sz w:val="20"/>
          <w:szCs w:val="20"/>
        </w:rPr>
        <w:fldChar w:fldCharType="begin">
          <w:ffData>
            <w:name w:val=""/>
            <w:enabled/>
            <w:calcOnExit w:val="0"/>
            <w:statusText w:type="text" w:val="U twijfelt wie tekent? Raadpleeg het secretariaat."/>
            <w:ddList>
              <w:listEntry w:val="(get.) V. Vanhoutte"/>
              <w:listEntry w:val="(get.) W. Rogge"/>
              <w:listEntry w:val="(get.) S. Sabbe"/>
            </w:ddList>
          </w:ffData>
        </w:fldChar>
      </w:r>
      <w:r w:rsidR="00823446">
        <w:rPr>
          <w:rFonts w:ascii="Verdana" w:hAnsi="Verdana"/>
          <w:sz w:val="20"/>
          <w:szCs w:val="20"/>
        </w:rPr>
        <w:instrText xml:space="preserve"> FORMDROPDOWN </w:instrText>
      </w:r>
      <w:r w:rsidR="007F1837">
        <w:rPr>
          <w:rFonts w:ascii="Verdana" w:hAnsi="Verdana"/>
          <w:sz w:val="20"/>
          <w:szCs w:val="20"/>
        </w:rPr>
      </w:r>
      <w:r w:rsidR="007F1837">
        <w:rPr>
          <w:rFonts w:ascii="Verdana" w:hAnsi="Verdana"/>
          <w:sz w:val="20"/>
          <w:szCs w:val="20"/>
        </w:rPr>
        <w:fldChar w:fldCharType="separate"/>
      </w:r>
      <w:r w:rsidR="00C70AE3">
        <w:rPr>
          <w:rFonts w:ascii="Verdana" w:hAnsi="Verdana"/>
          <w:sz w:val="20"/>
          <w:szCs w:val="20"/>
        </w:rPr>
        <w:fldChar w:fldCharType="end"/>
      </w:r>
      <w:r w:rsidRPr="00672E3F">
        <w:rPr>
          <w:rFonts w:ascii="Verdana" w:hAnsi="Verdana"/>
          <w:sz w:val="20"/>
          <w:szCs w:val="20"/>
        </w:rPr>
        <w:tab/>
      </w:r>
      <w:r w:rsidR="00C70AE3">
        <w:rPr>
          <w:rFonts w:ascii="Verdana" w:hAnsi="Verdana"/>
          <w:sz w:val="20"/>
          <w:szCs w:val="20"/>
        </w:rPr>
        <w:fldChar w:fldCharType="begin">
          <w:ffData>
            <w:name w:val=""/>
            <w:enabled/>
            <w:calcOnExit w:val="0"/>
            <w:statusText w:type="text" w:val="U twijfelt wie tekent? Raadpleeg het secretariaat."/>
            <w:ddList>
              <w:listEntry w:val="(get.) F. Ramon"/>
            </w:ddList>
          </w:ffData>
        </w:fldChar>
      </w:r>
      <w:r w:rsidR="00F10B3B">
        <w:rPr>
          <w:rFonts w:ascii="Verdana" w:hAnsi="Verdana"/>
          <w:sz w:val="20"/>
          <w:szCs w:val="20"/>
        </w:rPr>
        <w:instrText xml:space="preserve"> FORMDROPDOWN </w:instrText>
      </w:r>
      <w:r w:rsidR="007F1837">
        <w:rPr>
          <w:rFonts w:ascii="Verdana" w:hAnsi="Verdana"/>
          <w:sz w:val="20"/>
          <w:szCs w:val="20"/>
        </w:rPr>
      </w:r>
      <w:r w:rsidR="007F1837">
        <w:rPr>
          <w:rFonts w:ascii="Verdana" w:hAnsi="Verdana"/>
          <w:sz w:val="20"/>
          <w:szCs w:val="20"/>
        </w:rPr>
        <w:fldChar w:fldCharType="separate"/>
      </w:r>
      <w:r w:rsidR="00C70AE3">
        <w:rPr>
          <w:rFonts w:ascii="Verdana" w:hAnsi="Verdana"/>
          <w:sz w:val="20"/>
          <w:szCs w:val="20"/>
        </w:rPr>
        <w:fldChar w:fldCharType="end"/>
      </w:r>
      <w:r>
        <w:rPr>
          <w:rFonts w:ascii="Verdana" w:hAnsi="Verdana"/>
          <w:sz w:val="20"/>
          <w:szCs w:val="20"/>
        </w:rPr>
        <w:br/>
      </w:r>
      <w:bookmarkStart w:id="13" w:name="ddlSecretaris"/>
      <w:r>
        <w:rPr>
          <w:rFonts w:ascii="Verdana" w:hAnsi="Verdana" w:cs="Tahoma"/>
          <w:sz w:val="20"/>
          <w:szCs w:val="20"/>
        </w:rPr>
        <w:br/>
      </w:r>
      <w:bookmarkEnd w:id="13"/>
      <w:r w:rsidRPr="00672E3F">
        <w:rPr>
          <w:rFonts w:ascii="Verdana" w:hAnsi="Verdana"/>
          <w:sz w:val="20"/>
          <w:szCs w:val="20"/>
        </w:rPr>
        <w:t>Voor eensluidend afschrift:</w:t>
      </w:r>
      <w:r>
        <w:rPr>
          <w:rFonts w:ascii="Verdana" w:hAnsi="Verdana"/>
          <w:sz w:val="20"/>
          <w:szCs w:val="20"/>
        </w:rPr>
        <w:br/>
      </w:r>
      <w:r w:rsidRPr="00F271A1">
        <w:rPr>
          <w:rFonts w:ascii="Verdana" w:hAnsi="Verdana"/>
          <w:sz w:val="20"/>
          <w:szCs w:val="20"/>
        </w:rPr>
        <w:br/>
      </w:r>
      <w:r w:rsidR="00C70AE3" w:rsidRPr="00F271A1">
        <w:rPr>
          <w:rFonts w:ascii="Verdana" w:hAnsi="Verdana"/>
          <w:sz w:val="20"/>
          <w:szCs w:val="20"/>
        </w:rPr>
        <w:fldChar w:fldCharType="begin">
          <w:ffData>
            <w:name w:val="ddlSecretaris"/>
            <w:enabled/>
            <w:calcOnExit w:val="0"/>
            <w:statusText w:type="text" w:val="U twijfelt wie tekent? Raadpleeg het secretariaat."/>
            <w:ddList>
              <w:listEntry w:val="De Secretaris"/>
              <w:listEntry w:val="Vr. de Secretaris afw."/>
              <w:listEntry w:val="De Secretaris wnd."/>
            </w:ddList>
          </w:ffData>
        </w:fldChar>
      </w:r>
      <w:r w:rsidRPr="00F271A1">
        <w:rPr>
          <w:rFonts w:ascii="Verdana" w:hAnsi="Verdana"/>
          <w:sz w:val="20"/>
          <w:szCs w:val="20"/>
        </w:rPr>
        <w:instrText xml:space="preserve"> FORMDROPDOWN </w:instrText>
      </w:r>
      <w:r w:rsidR="007F1837">
        <w:rPr>
          <w:rFonts w:ascii="Verdana" w:hAnsi="Verdana"/>
          <w:sz w:val="20"/>
          <w:szCs w:val="20"/>
        </w:rPr>
      </w:r>
      <w:r w:rsidR="007F1837">
        <w:rPr>
          <w:rFonts w:ascii="Verdana" w:hAnsi="Verdana"/>
          <w:sz w:val="20"/>
          <w:szCs w:val="20"/>
        </w:rPr>
        <w:fldChar w:fldCharType="separate"/>
      </w:r>
      <w:r w:rsidR="00C70AE3" w:rsidRPr="00F271A1">
        <w:rPr>
          <w:rFonts w:ascii="Verdana" w:hAnsi="Verdana"/>
          <w:sz w:val="20"/>
          <w:szCs w:val="20"/>
        </w:rPr>
        <w:fldChar w:fldCharType="end"/>
      </w:r>
      <w:r w:rsidRPr="00F271A1">
        <w:rPr>
          <w:rFonts w:ascii="Verdana" w:hAnsi="Verdana"/>
          <w:sz w:val="20"/>
          <w:szCs w:val="20"/>
        </w:rPr>
        <w:tab/>
      </w:r>
      <w:bookmarkStart w:id="14" w:name="ddlBurgemeester"/>
      <w:r w:rsidR="00C70AE3">
        <w:rPr>
          <w:rFonts w:ascii="Verdana" w:hAnsi="Verdana"/>
          <w:sz w:val="20"/>
          <w:szCs w:val="20"/>
        </w:rPr>
        <w:fldChar w:fldCharType="begin">
          <w:ffData>
            <w:name w:val="ddlBurgemeester"/>
            <w:enabled/>
            <w:calcOnExit w:val="0"/>
            <w:statusText w:type="text" w:val="U twijfelt wie tekent? Raadpleeg het secretariaat."/>
            <w:ddList>
              <w:listEntry w:val="De Burgemeester"/>
              <w:listEntry w:val="De Voorzitter van de Raad"/>
              <w:listEntry w:val="Vr. de Burgemeester afw."/>
            </w:ddList>
          </w:ffData>
        </w:fldChar>
      </w:r>
      <w:r w:rsidR="00F10B3B">
        <w:rPr>
          <w:rFonts w:ascii="Verdana" w:hAnsi="Verdana"/>
          <w:sz w:val="20"/>
          <w:szCs w:val="20"/>
        </w:rPr>
        <w:instrText xml:space="preserve"> FORMDROPDOWN </w:instrText>
      </w:r>
      <w:r w:rsidR="007F1837">
        <w:rPr>
          <w:rFonts w:ascii="Verdana" w:hAnsi="Verdana"/>
          <w:sz w:val="20"/>
          <w:szCs w:val="20"/>
        </w:rPr>
      </w:r>
      <w:r w:rsidR="007F1837">
        <w:rPr>
          <w:rFonts w:ascii="Verdana" w:hAnsi="Verdana"/>
          <w:sz w:val="20"/>
          <w:szCs w:val="20"/>
        </w:rPr>
        <w:fldChar w:fldCharType="separate"/>
      </w:r>
      <w:r w:rsidR="00C70AE3">
        <w:rPr>
          <w:rFonts w:ascii="Verdana" w:hAnsi="Verdana"/>
          <w:sz w:val="20"/>
          <w:szCs w:val="20"/>
        </w:rPr>
        <w:fldChar w:fldCharType="end"/>
      </w:r>
      <w:bookmarkEnd w:id="14"/>
      <w:r w:rsidRPr="00F271A1">
        <w:rPr>
          <w:rFonts w:ascii="Verdana" w:hAnsi="Verdana"/>
          <w:sz w:val="20"/>
          <w:szCs w:val="20"/>
        </w:rPr>
        <w:br/>
      </w:r>
      <w:r w:rsidRPr="00F271A1">
        <w:rPr>
          <w:rFonts w:ascii="Verdana" w:hAnsi="Verdana"/>
          <w:sz w:val="20"/>
          <w:szCs w:val="20"/>
        </w:rPr>
        <w:br/>
      </w:r>
      <w:r w:rsidRPr="00F271A1">
        <w:rPr>
          <w:rFonts w:ascii="Verdana" w:hAnsi="Verdana"/>
          <w:sz w:val="20"/>
          <w:szCs w:val="20"/>
        </w:rPr>
        <w:br/>
      </w:r>
      <w:r w:rsidRPr="00F271A1">
        <w:rPr>
          <w:rFonts w:ascii="Verdana" w:hAnsi="Verdana"/>
          <w:sz w:val="20"/>
          <w:szCs w:val="20"/>
        </w:rPr>
        <w:br/>
      </w:r>
      <w:r w:rsidRPr="00F271A1">
        <w:rPr>
          <w:rFonts w:ascii="Verdana" w:hAnsi="Verdana"/>
          <w:sz w:val="20"/>
          <w:szCs w:val="20"/>
        </w:rPr>
        <w:br/>
      </w:r>
      <w:bookmarkStart w:id="15" w:name="ddlNaamSecretaris"/>
      <w:r w:rsidR="00C70AE3">
        <w:rPr>
          <w:rFonts w:ascii="Verdana" w:hAnsi="Verdana"/>
          <w:sz w:val="20"/>
          <w:szCs w:val="20"/>
        </w:rPr>
        <w:fldChar w:fldCharType="begin">
          <w:ffData>
            <w:name w:val="ddlNaamSecretaris"/>
            <w:enabled/>
            <w:calcOnExit w:val="0"/>
            <w:statusText w:type="text" w:val="U twijfelt wie tekent? Raadpleeg het secretariaat."/>
            <w:ddList>
              <w:listEntry w:val="V. VANHOUTTE"/>
              <w:listEntry w:val="W. ROGGE"/>
              <w:listEntry w:val="S. SABBE"/>
              <w:listEntry w:val="S. DECALUWE"/>
              <w:listEntry w:val="C. BAUWENS"/>
            </w:ddList>
          </w:ffData>
        </w:fldChar>
      </w:r>
      <w:r w:rsidR="00662817">
        <w:rPr>
          <w:rFonts w:ascii="Verdana" w:hAnsi="Verdana"/>
          <w:sz w:val="20"/>
          <w:szCs w:val="20"/>
        </w:rPr>
        <w:instrText xml:space="preserve"> FORMDROPDOWN </w:instrText>
      </w:r>
      <w:r w:rsidR="007F1837">
        <w:rPr>
          <w:rFonts w:ascii="Verdana" w:hAnsi="Verdana"/>
          <w:sz w:val="20"/>
          <w:szCs w:val="20"/>
        </w:rPr>
      </w:r>
      <w:r w:rsidR="007F1837">
        <w:rPr>
          <w:rFonts w:ascii="Verdana" w:hAnsi="Verdana"/>
          <w:sz w:val="20"/>
          <w:szCs w:val="20"/>
        </w:rPr>
        <w:fldChar w:fldCharType="separate"/>
      </w:r>
      <w:r w:rsidR="00C70AE3">
        <w:rPr>
          <w:rFonts w:ascii="Verdana" w:hAnsi="Verdana"/>
          <w:sz w:val="20"/>
          <w:szCs w:val="20"/>
        </w:rPr>
        <w:fldChar w:fldCharType="end"/>
      </w:r>
      <w:bookmarkEnd w:id="15"/>
      <w:r w:rsidRPr="00F271A1">
        <w:rPr>
          <w:rFonts w:ascii="Verdana" w:hAnsi="Verdana"/>
          <w:sz w:val="20"/>
          <w:szCs w:val="20"/>
        </w:rPr>
        <w:tab/>
      </w:r>
      <w:r w:rsidR="00C70AE3">
        <w:rPr>
          <w:rFonts w:ascii="Verdana" w:hAnsi="Verdana"/>
          <w:sz w:val="20"/>
          <w:szCs w:val="20"/>
        </w:rPr>
        <w:fldChar w:fldCharType="begin">
          <w:ffData>
            <w:name w:val=""/>
            <w:enabled/>
            <w:calcOnExit w:val="0"/>
            <w:statusText w:type="text" w:val="U twijfelt wie tekent? Raadpleeg het secretariaat."/>
            <w:ddList>
              <w:listEntry w:val="F. BENOIT"/>
              <w:listEntry w:val="J. BOSSUYT"/>
              <w:listEntry w:val="F. WATTEEUW"/>
              <w:listEntry w:val="A. MESSELIER"/>
              <w:listEntry w:val="J. DEPREZ"/>
              <w:listEntry w:val="F. RAMON"/>
              <w:listEntry w:val="C. DELNESTE"/>
              <w:listEntry w:val="B. DELOOF"/>
            </w:ddList>
          </w:ffData>
        </w:fldChar>
      </w:r>
      <w:r w:rsidR="001578CD">
        <w:rPr>
          <w:rFonts w:ascii="Verdana" w:hAnsi="Verdana"/>
          <w:sz w:val="20"/>
          <w:szCs w:val="20"/>
        </w:rPr>
        <w:instrText xml:space="preserve"> FORMDROPDOWN </w:instrText>
      </w:r>
      <w:r w:rsidR="007F1837">
        <w:rPr>
          <w:rFonts w:ascii="Verdana" w:hAnsi="Verdana"/>
          <w:sz w:val="20"/>
          <w:szCs w:val="20"/>
        </w:rPr>
      </w:r>
      <w:r w:rsidR="007F1837">
        <w:rPr>
          <w:rFonts w:ascii="Verdana" w:hAnsi="Verdana"/>
          <w:sz w:val="20"/>
          <w:szCs w:val="20"/>
        </w:rPr>
        <w:fldChar w:fldCharType="separate"/>
      </w:r>
      <w:r w:rsidR="00C70AE3">
        <w:rPr>
          <w:rFonts w:ascii="Verdana" w:hAnsi="Verdana"/>
          <w:sz w:val="20"/>
          <w:szCs w:val="20"/>
        </w:rPr>
        <w:fldChar w:fldCharType="end"/>
      </w:r>
      <w:r w:rsidRPr="00F271A1">
        <w:rPr>
          <w:rFonts w:ascii="Verdana" w:hAnsi="Verdana"/>
          <w:sz w:val="20"/>
          <w:szCs w:val="20"/>
        </w:rPr>
        <w:br/>
      </w:r>
      <w:bookmarkStart w:id="16" w:name="ddlSecrVervanger"/>
      <w:r w:rsidR="00C70AE3">
        <w:rPr>
          <w:rFonts w:ascii="Verdana" w:hAnsi="Verdana"/>
          <w:sz w:val="20"/>
          <w:szCs w:val="20"/>
        </w:rPr>
        <w:fldChar w:fldCharType="begin">
          <w:ffData>
            <w:name w:val="ddlSecrVervanger"/>
            <w:enabled/>
            <w:calcOnExit w:val="0"/>
            <w:statusText w:type="text" w:val="U twijfelt wie tekent? Raadpleeg het secretariaat."/>
            <w:ddList>
              <w:listEntry w:val="       "/>
              <w:listEntry w:val="Bestuurssecretaris"/>
              <w:listEntry w:val="Cultuurbeleidscoördinator"/>
              <w:listEntry w:val="Stedenbouwkundig ambtenaar"/>
              <w:listEntry w:val="Hoofd technische dienst"/>
            </w:ddList>
          </w:ffData>
        </w:fldChar>
      </w:r>
      <w:r w:rsidR="00662817">
        <w:rPr>
          <w:rFonts w:ascii="Verdana" w:hAnsi="Verdana"/>
          <w:sz w:val="20"/>
          <w:szCs w:val="20"/>
        </w:rPr>
        <w:instrText xml:space="preserve"> FORMDROPDOWN </w:instrText>
      </w:r>
      <w:r w:rsidR="007F1837">
        <w:rPr>
          <w:rFonts w:ascii="Verdana" w:hAnsi="Verdana"/>
          <w:sz w:val="20"/>
          <w:szCs w:val="20"/>
        </w:rPr>
      </w:r>
      <w:r w:rsidR="007F1837">
        <w:rPr>
          <w:rFonts w:ascii="Verdana" w:hAnsi="Verdana"/>
          <w:sz w:val="20"/>
          <w:szCs w:val="20"/>
        </w:rPr>
        <w:fldChar w:fldCharType="separate"/>
      </w:r>
      <w:r w:rsidR="00C70AE3">
        <w:rPr>
          <w:rFonts w:ascii="Verdana" w:hAnsi="Verdana"/>
          <w:sz w:val="20"/>
          <w:szCs w:val="20"/>
        </w:rPr>
        <w:fldChar w:fldCharType="end"/>
      </w:r>
      <w:bookmarkEnd w:id="16"/>
      <w:r w:rsidRPr="00F271A1">
        <w:rPr>
          <w:rFonts w:ascii="Verdana" w:hAnsi="Verdana"/>
          <w:sz w:val="20"/>
          <w:szCs w:val="20"/>
        </w:rPr>
        <w:tab/>
      </w:r>
      <w:bookmarkStart w:id="17" w:name="ddlSchepenfunctie"/>
      <w:r w:rsidR="00C70AE3">
        <w:rPr>
          <w:rFonts w:ascii="Verdana" w:hAnsi="Verdana"/>
          <w:sz w:val="20"/>
          <w:szCs w:val="20"/>
        </w:rPr>
        <w:fldChar w:fldCharType="begin">
          <w:ffData>
            <w:name w:val="ddlSchepenfunctie"/>
            <w:enabled/>
            <w:calcOnExit w:val="0"/>
            <w:statusText w:type="text" w:val="U twijfelt wie tekent? Raadpleeg het secretariaat."/>
            <w:ddList>
              <w:listEntry w:val="       "/>
              <w:listEntry w:val="Eerste Schepen"/>
              <w:listEntry w:val="Tweede Schepen"/>
              <w:listEntry w:val="Derde Schepen"/>
              <w:listEntry w:val="Vierde Schepen"/>
              <w:listEntry w:val="Vijfde Schepen"/>
              <w:listEntry w:val="Voorzitter O.C.M.W."/>
            </w:ddList>
          </w:ffData>
        </w:fldChar>
      </w:r>
      <w:r w:rsidR="00932080">
        <w:rPr>
          <w:rFonts w:ascii="Verdana" w:hAnsi="Verdana"/>
          <w:sz w:val="20"/>
          <w:szCs w:val="20"/>
        </w:rPr>
        <w:instrText xml:space="preserve"> FORMDROPDOWN </w:instrText>
      </w:r>
      <w:r w:rsidR="007F1837">
        <w:rPr>
          <w:rFonts w:ascii="Verdana" w:hAnsi="Verdana"/>
          <w:sz w:val="20"/>
          <w:szCs w:val="20"/>
        </w:rPr>
      </w:r>
      <w:r w:rsidR="007F1837">
        <w:rPr>
          <w:rFonts w:ascii="Verdana" w:hAnsi="Verdana"/>
          <w:sz w:val="20"/>
          <w:szCs w:val="20"/>
        </w:rPr>
        <w:fldChar w:fldCharType="separate"/>
      </w:r>
      <w:r w:rsidR="00C70AE3">
        <w:rPr>
          <w:rFonts w:ascii="Verdana" w:hAnsi="Verdana"/>
          <w:sz w:val="20"/>
          <w:szCs w:val="20"/>
        </w:rPr>
        <w:fldChar w:fldCharType="end"/>
      </w:r>
      <w:bookmarkEnd w:id="17"/>
      <w:r w:rsidRPr="00F271A1">
        <w:rPr>
          <w:rFonts w:ascii="Verdana" w:hAnsi="Verdana"/>
          <w:sz w:val="20"/>
          <w:szCs w:val="20"/>
        </w:rPr>
        <w:br/>
      </w:r>
      <w:r w:rsidRPr="00F271A1">
        <w:rPr>
          <w:rFonts w:ascii="Verdana" w:hAnsi="Verdana"/>
          <w:sz w:val="20"/>
          <w:szCs w:val="20"/>
        </w:rPr>
        <w:tab/>
      </w:r>
    </w:p>
    <w:sectPr w:rsidR="00346AED" w:rsidRPr="006D26EA" w:rsidSect="007A3E76">
      <w:type w:val="continuous"/>
      <w:pgSz w:w="11906" w:h="16838"/>
      <w:pgMar w:top="1247"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837" w:rsidRDefault="007F1837">
      <w:r>
        <w:separator/>
      </w:r>
    </w:p>
  </w:endnote>
  <w:endnote w:type="continuationSeparator" w:id="0">
    <w:p w:rsidR="007F1837" w:rsidRDefault="007F1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4DF" w:rsidRDefault="00C70AE3" w:rsidP="00C368E2">
    <w:pPr>
      <w:pStyle w:val="Voettekst"/>
      <w:framePr w:wrap="around" w:vAnchor="text" w:hAnchor="margin" w:y="1"/>
      <w:rPr>
        <w:rStyle w:val="Paginanummer"/>
      </w:rPr>
    </w:pPr>
    <w:r>
      <w:rPr>
        <w:rStyle w:val="Paginanummer"/>
      </w:rPr>
      <w:fldChar w:fldCharType="begin"/>
    </w:r>
    <w:r w:rsidR="003304DF">
      <w:rPr>
        <w:rStyle w:val="Paginanummer"/>
      </w:rPr>
      <w:instrText xml:space="preserve">PAGE  </w:instrText>
    </w:r>
    <w:r>
      <w:rPr>
        <w:rStyle w:val="Paginanummer"/>
      </w:rPr>
      <w:fldChar w:fldCharType="end"/>
    </w:r>
  </w:p>
  <w:p w:rsidR="003304DF" w:rsidRDefault="003304DF" w:rsidP="00CD1A55">
    <w:pPr>
      <w:pStyle w:val="Voettekst"/>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4DF" w:rsidRPr="00BD6F50" w:rsidRDefault="003304DF" w:rsidP="00D36F5C">
    <w:pPr>
      <w:pStyle w:val="Voettekst"/>
      <w:rPr>
        <w:sz w:val="14"/>
        <w:szCs w:val="14"/>
      </w:rPr>
    </w:pPr>
    <w:r>
      <w:rPr>
        <w:sz w:val="16"/>
        <w:szCs w:val="16"/>
      </w:rPr>
      <w:tab/>
    </w:r>
    <w:r>
      <w:rPr>
        <w:sz w:val="16"/>
        <w:szCs w:val="16"/>
      </w:rPr>
      <w:tab/>
    </w:r>
    <w:r>
      <w:rPr>
        <w:sz w:val="14"/>
        <w:szCs w:val="14"/>
      </w:rPr>
      <w:t>014 – V8</w:t>
    </w:r>
  </w:p>
  <w:p w:rsidR="003304DF" w:rsidRDefault="003304DF" w:rsidP="00906FE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837" w:rsidRDefault="007F1837">
      <w:r>
        <w:separator/>
      </w:r>
    </w:p>
  </w:footnote>
  <w:footnote w:type="continuationSeparator" w:id="0">
    <w:p w:rsidR="007F1837" w:rsidRDefault="007F1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A1184"/>
    <w:multiLevelType w:val="hybridMultilevel"/>
    <w:tmpl w:val="366C5496"/>
    <w:lvl w:ilvl="0" w:tplc="12F81B14">
      <w:start w:val="852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27360B"/>
    <w:multiLevelType w:val="hybridMultilevel"/>
    <w:tmpl w:val="24785758"/>
    <w:lvl w:ilvl="0" w:tplc="56927EA4">
      <w:start w:val="1"/>
      <w:numFmt w:val="decimal"/>
      <w:lvlText w:val="%1."/>
      <w:lvlJc w:val="left"/>
      <w:pPr>
        <w:ind w:left="2203" w:hanging="360"/>
      </w:pPr>
      <w:rPr>
        <w:color w:val="1F497D"/>
      </w:rPr>
    </w:lvl>
    <w:lvl w:ilvl="1" w:tplc="08130019" w:tentative="1">
      <w:start w:val="1"/>
      <w:numFmt w:val="lowerLetter"/>
      <w:lvlText w:val="%2."/>
      <w:lvlJc w:val="left"/>
      <w:pPr>
        <w:ind w:left="2923" w:hanging="360"/>
      </w:pPr>
    </w:lvl>
    <w:lvl w:ilvl="2" w:tplc="0813001B" w:tentative="1">
      <w:start w:val="1"/>
      <w:numFmt w:val="lowerRoman"/>
      <w:lvlText w:val="%3."/>
      <w:lvlJc w:val="right"/>
      <w:pPr>
        <w:ind w:left="3643" w:hanging="180"/>
      </w:pPr>
    </w:lvl>
    <w:lvl w:ilvl="3" w:tplc="0813000F" w:tentative="1">
      <w:start w:val="1"/>
      <w:numFmt w:val="decimal"/>
      <w:lvlText w:val="%4."/>
      <w:lvlJc w:val="left"/>
      <w:pPr>
        <w:ind w:left="4363" w:hanging="360"/>
      </w:pPr>
    </w:lvl>
    <w:lvl w:ilvl="4" w:tplc="08130019" w:tentative="1">
      <w:start w:val="1"/>
      <w:numFmt w:val="lowerLetter"/>
      <w:lvlText w:val="%5."/>
      <w:lvlJc w:val="left"/>
      <w:pPr>
        <w:ind w:left="5083" w:hanging="360"/>
      </w:pPr>
    </w:lvl>
    <w:lvl w:ilvl="5" w:tplc="0813001B" w:tentative="1">
      <w:start w:val="1"/>
      <w:numFmt w:val="lowerRoman"/>
      <w:lvlText w:val="%6."/>
      <w:lvlJc w:val="right"/>
      <w:pPr>
        <w:ind w:left="5803" w:hanging="180"/>
      </w:pPr>
    </w:lvl>
    <w:lvl w:ilvl="6" w:tplc="0813000F" w:tentative="1">
      <w:start w:val="1"/>
      <w:numFmt w:val="decimal"/>
      <w:lvlText w:val="%7."/>
      <w:lvlJc w:val="left"/>
      <w:pPr>
        <w:ind w:left="6523" w:hanging="360"/>
      </w:pPr>
    </w:lvl>
    <w:lvl w:ilvl="7" w:tplc="08130019" w:tentative="1">
      <w:start w:val="1"/>
      <w:numFmt w:val="lowerLetter"/>
      <w:lvlText w:val="%8."/>
      <w:lvlJc w:val="left"/>
      <w:pPr>
        <w:ind w:left="7243" w:hanging="360"/>
      </w:pPr>
    </w:lvl>
    <w:lvl w:ilvl="8" w:tplc="0813001B" w:tentative="1">
      <w:start w:val="1"/>
      <w:numFmt w:val="lowerRoman"/>
      <w:lvlText w:val="%9."/>
      <w:lvlJc w:val="right"/>
      <w:pPr>
        <w:ind w:left="7963" w:hanging="180"/>
      </w:pPr>
    </w:lvl>
  </w:abstractNum>
  <w:abstractNum w:abstractNumId="2">
    <w:nsid w:val="0DDD0355"/>
    <w:multiLevelType w:val="hybridMultilevel"/>
    <w:tmpl w:val="3366243A"/>
    <w:lvl w:ilvl="0" w:tplc="0813000F">
      <w:start w:val="1"/>
      <w:numFmt w:val="decimal"/>
      <w:lvlText w:val="%1."/>
      <w:lvlJc w:val="left"/>
      <w:pPr>
        <w:ind w:left="720" w:hanging="360"/>
      </w:pPr>
      <w:rPr>
        <w:rFonts w:hint="default"/>
      </w:rPr>
    </w:lvl>
    <w:lvl w:ilvl="1" w:tplc="0813000F">
      <w:start w:val="1"/>
      <w:numFmt w:val="decimal"/>
      <w:lvlText w:val="%2."/>
      <w:lvlJc w:val="left"/>
      <w:pPr>
        <w:ind w:left="1440" w:hanging="360"/>
      </w:pPr>
      <w:rPr>
        <w:rFonts w:hint="default"/>
      </w:rPr>
    </w:lvl>
    <w:lvl w:ilvl="2" w:tplc="C68EC86C">
      <w:start w:val="1"/>
      <w:numFmt w:val="bullet"/>
      <w:lvlText w:val="-"/>
      <w:lvlJc w:val="left"/>
      <w:pPr>
        <w:ind w:left="2340" w:hanging="360"/>
      </w:pPr>
      <w:rPr>
        <w:rFonts w:ascii="Verdana" w:eastAsia="Calibri" w:hAnsi="Verdana" w:cs="Times New Roman" w:hint="default"/>
      </w:rPr>
    </w:lvl>
    <w:lvl w:ilvl="3" w:tplc="0813000F">
      <w:start w:val="1"/>
      <w:numFmt w:val="decimal"/>
      <w:lvlText w:val="%4."/>
      <w:lvlJc w:val="left"/>
      <w:pPr>
        <w:ind w:left="2880" w:hanging="360"/>
      </w:pPr>
    </w:lvl>
    <w:lvl w:ilvl="4" w:tplc="2FA64C08">
      <w:start w:val="1"/>
      <w:numFmt w:val="lowerLetter"/>
      <w:lvlText w:val="%5."/>
      <w:lvlJc w:val="left"/>
      <w:pPr>
        <w:ind w:left="3600" w:hanging="360"/>
      </w:pPr>
      <w:rPr>
        <w:color w:val="auto"/>
      </w:r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FE06182"/>
    <w:multiLevelType w:val="hybridMultilevel"/>
    <w:tmpl w:val="E1B69708"/>
    <w:lvl w:ilvl="0" w:tplc="08130019">
      <w:start w:val="1"/>
      <w:numFmt w:val="lowerLetter"/>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4">
    <w:nsid w:val="4A8E6781"/>
    <w:multiLevelType w:val="hybridMultilevel"/>
    <w:tmpl w:val="5C92B002"/>
    <w:lvl w:ilvl="0" w:tplc="8110C710">
      <w:start w:val="852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F7931CB"/>
    <w:multiLevelType w:val="hybridMultilevel"/>
    <w:tmpl w:val="DF80EAA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79724F6E"/>
    <w:multiLevelType w:val="hybridMultilevel"/>
    <w:tmpl w:val="74F67F4E"/>
    <w:lvl w:ilvl="0" w:tplc="57E44BC0">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F3pZUAUEn3N+4KMRohiRaaO+Xc=" w:salt="Jc5Vups5DBC0ddzXRXaAtw=="/>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EA4"/>
    <w:rsid w:val="000077AF"/>
    <w:rsid w:val="00007841"/>
    <w:rsid w:val="000314A0"/>
    <w:rsid w:val="00060D3D"/>
    <w:rsid w:val="000610EF"/>
    <w:rsid w:val="00070D40"/>
    <w:rsid w:val="000754BD"/>
    <w:rsid w:val="000825C0"/>
    <w:rsid w:val="00095AAA"/>
    <w:rsid w:val="000A204A"/>
    <w:rsid w:val="000A2254"/>
    <w:rsid w:val="000A4520"/>
    <w:rsid w:val="000A48DD"/>
    <w:rsid w:val="000A5792"/>
    <w:rsid w:val="000C4255"/>
    <w:rsid w:val="000D3624"/>
    <w:rsid w:val="000D420B"/>
    <w:rsid w:val="001049A8"/>
    <w:rsid w:val="0010554C"/>
    <w:rsid w:val="00126584"/>
    <w:rsid w:val="00127DDB"/>
    <w:rsid w:val="00140185"/>
    <w:rsid w:val="001405DD"/>
    <w:rsid w:val="001408CF"/>
    <w:rsid w:val="00145C38"/>
    <w:rsid w:val="001578CD"/>
    <w:rsid w:val="00190CE8"/>
    <w:rsid w:val="00192E1E"/>
    <w:rsid w:val="00197AD3"/>
    <w:rsid w:val="001B0F64"/>
    <w:rsid w:val="001B24E6"/>
    <w:rsid w:val="001B5797"/>
    <w:rsid w:val="001D5594"/>
    <w:rsid w:val="001F2A99"/>
    <w:rsid w:val="001F4DBD"/>
    <w:rsid w:val="001F5104"/>
    <w:rsid w:val="001F6EE7"/>
    <w:rsid w:val="00205B6F"/>
    <w:rsid w:val="002101C7"/>
    <w:rsid w:val="00212EB5"/>
    <w:rsid w:val="00222EBB"/>
    <w:rsid w:val="00227BB4"/>
    <w:rsid w:val="00241BA4"/>
    <w:rsid w:val="0024514B"/>
    <w:rsid w:val="0025365F"/>
    <w:rsid w:val="00254FEF"/>
    <w:rsid w:val="0029376C"/>
    <w:rsid w:val="002A3EA4"/>
    <w:rsid w:val="002B1B10"/>
    <w:rsid w:val="002C197E"/>
    <w:rsid w:val="002C438D"/>
    <w:rsid w:val="002C4A21"/>
    <w:rsid w:val="002F53B9"/>
    <w:rsid w:val="00313222"/>
    <w:rsid w:val="003160BD"/>
    <w:rsid w:val="003304DF"/>
    <w:rsid w:val="0033323E"/>
    <w:rsid w:val="00333B72"/>
    <w:rsid w:val="00333C51"/>
    <w:rsid w:val="00340A08"/>
    <w:rsid w:val="00346AED"/>
    <w:rsid w:val="003574BC"/>
    <w:rsid w:val="00364259"/>
    <w:rsid w:val="00370C99"/>
    <w:rsid w:val="00384AB9"/>
    <w:rsid w:val="003A7DFA"/>
    <w:rsid w:val="003C1AF8"/>
    <w:rsid w:val="003E3C0A"/>
    <w:rsid w:val="003E6099"/>
    <w:rsid w:val="003F24B3"/>
    <w:rsid w:val="00404E84"/>
    <w:rsid w:val="00406F71"/>
    <w:rsid w:val="0041291D"/>
    <w:rsid w:val="00412DF1"/>
    <w:rsid w:val="0041544D"/>
    <w:rsid w:val="00416673"/>
    <w:rsid w:val="00416D09"/>
    <w:rsid w:val="0041789C"/>
    <w:rsid w:val="00421F9F"/>
    <w:rsid w:val="00427890"/>
    <w:rsid w:val="004279AD"/>
    <w:rsid w:val="004417E5"/>
    <w:rsid w:val="00442CA9"/>
    <w:rsid w:val="004769BF"/>
    <w:rsid w:val="004B52BA"/>
    <w:rsid w:val="004C0D0F"/>
    <w:rsid w:val="004D5E4F"/>
    <w:rsid w:val="0051142E"/>
    <w:rsid w:val="00513B67"/>
    <w:rsid w:val="005140CC"/>
    <w:rsid w:val="00517794"/>
    <w:rsid w:val="00526E3C"/>
    <w:rsid w:val="00532F15"/>
    <w:rsid w:val="005346E5"/>
    <w:rsid w:val="00536512"/>
    <w:rsid w:val="00546CCB"/>
    <w:rsid w:val="00547C63"/>
    <w:rsid w:val="005511EB"/>
    <w:rsid w:val="00583C8A"/>
    <w:rsid w:val="005E4097"/>
    <w:rsid w:val="005E4913"/>
    <w:rsid w:val="005F27A7"/>
    <w:rsid w:val="006112B7"/>
    <w:rsid w:val="00611405"/>
    <w:rsid w:val="006403FB"/>
    <w:rsid w:val="00657447"/>
    <w:rsid w:val="00657D8D"/>
    <w:rsid w:val="0066114C"/>
    <w:rsid w:val="00662817"/>
    <w:rsid w:val="00675762"/>
    <w:rsid w:val="00675FC2"/>
    <w:rsid w:val="00682AFA"/>
    <w:rsid w:val="0068426E"/>
    <w:rsid w:val="00696D58"/>
    <w:rsid w:val="006A2BD2"/>
    <w:rsid w:val="006A74A9"/>
    <w:rsid w:val="006B6617"/>
    <w:rsid w:val="006D26EA"/>
    <w:rsid w:val="00712C9E"/>
    <w:rsid w:val="007143DE"/>
    <w:rsid w:val="00717D42"/>
    <w:rsid w:val="00722819"/>
    <w:rsid w:val="007347E5"/>
    <w:rsid w:val="007469AF"/>
    <w:rsid w:val="0077315F"/>
    <w:rsid w:val="00790928"/>
    <w:rsid w:val="00790DF9"/>
    <w:rsid w:val="007A28A6"/>
    <w:rsid w:val="007A3E76"/>
    <w:rsid w:val="007A4C82"/>
    <w:rsid w:val="007A4E5A"/>
    <w:rsid w:val="007C056B"/>
    <w:rsid w:val="007C05DF"/>
    <w:rsid w:val="007C75E8"/>
    <w:rsid w:val="007E3B00"/>
    <w:rsid w:val="007E761B"/>
    <w:rsid w:val="007F1837"/>
    <w:rsid w:val="007F749A"/>
    <w:rsid w:val="00823446"/>
    <w:rsid w:val="00827F13"/>
    <w:rsid w:val="00835422"/>
    <w:rsid w:val="00837AD3"/>
    <w:rsid w:val="0087239A"/>
    <w:rsid w:val="008858CC"/>
    <w:rsid w:val="00896DB3"/>
    <w:rsid w:val="008A3F33"/>
    <w:rsid w:val="008A519F"/>
    <w:rsid w:val="008C07EE"/>
    <w:rsid w:val="008D1465"/>
    <w:rsid w:val="008D3CEB"/>
    <w:rsid w:val="008D7DEF"/>
    <w:rsid w:val="008E0C47"/>
    <w:rsid w:val="008F0B91"/>
    <w:rsid w:val="00901BCC"/>
    <w:rsid w:val="009060C5"/>
    <w:rsid w:val="00906FE2"/>
    <w:rsid w:val="00930F31"/>
    <w:rsid w:val="00932080"/>
    <w:rsid w:val="00932785"/>
    <w:rsid w:val="00935F0F"/>
    <w:rsid w:val="00953D86"/>
    <w:rsid w:val="00954032"/>
    <w:rsid w:val="009602C8"/>
    <w:rsid w:val="00961F05"/>
    <w:rsid w:val="009A6697"/>
    <w:rsid w:val="009A7F25"/>
    <w:rsid w:val="009D2489"/>
    <w:rsid w:val="009D4804"/>
    <w:rsid w:val="009F0C70"/>
    <w:rsid w:val="009F5D02"/>
    <w:rsid w:val="00A11AF5"/>
    <w:rsid w:val="00A23682"/>
    <w:rsid w:val="00A62754"/>
    <w:rsid w:val="00A72F01"/>
    <w:rsid w:val="00A760ED"/>
    <w:rsid w:val="00A867DA"/>
    <w:rsid w:val="00A96A34"/>
    <w:rsid w:val="00AA25D7"/>
    <w:rsid w:val="00AB0CC1"/>
    <w:rsid w:val="00AC46C7"/>
    <w:rsid w:val="00AD66ED"/>
    <w:rsid w:val="00B12218"/>
    <w:rsid w:val="00B2002E"/>
    <w:rsid w:val="00B35A6C"/>
    <w:rsid w:val="00B41E40"/>
    <w:rsid w:val="00B90456"/>
    <w:rsid w:val="00BB2661"/>
    <w:rsid w:val="00BD11B3"/>
    <w:rsid w:val="00BD590A"/>
    <w:rsid w:val="00BD6F50"/>
    <w:rsid w:val="00BF643D"/>
    <w:rsid w:val="00C119B0"/>
    <w:rsid w:val="00C17483"/>
    <w:rsid w:val="00C33196"/>
    <w:rsid w:val="00C368E2"/>
    <w:rsid w:val="00C601A8"/>
    <w:rsid w:val="00C70AE3"/>
    <w:rsid w:val="00CA2646"/>
    <w:rsid w:val="00CA4AF5"/>
    <w:rsid w:val="00CC422B"/>
    <w:rsid w:val="00CC434F"/>
    <w:rsid w:val="00CD1A55"/>
    <w:rsid w:val="00CD1CE3"/>
    <w:rsid w:val="00CF131A"/>
    <w:rsid w:val="00D0297F"/>
    <w:rsid w:val="00D12A19"/>
    <w:rsid w:val="00D26DF6"/>
    <w:rsid w:val="00D36F5C"/>
    <w:rsid w:val="00D41D50"/>
    <w:rsid w:val="00D45208"/>
    <w:rsid w:val="00D555F6"/>
    <w:rsid w:val="00D62773"/>
    <w:rsid w:val="00D65F34"/>
    <w:rsid w:val="00D6717F"/>
    <w:rsid w:val="00D708A8"/>
    <w:rsid w:val="00D73116"/>
    <w:rsid w:val="00D733FE"/>
    <w:rsid w:val="00D9081C"/>
    <w:rsid w:val="00D96AC1"/>
    <w:rsid w:val="00DB40B9"/>
    <w:rsid w:val="00DC6942"/>
    <w:rsid w:val="00DE2089"/>
    <w:rsid w:val="00DF5F29"/>
    <w:rsid w:val="00E000AA"/>
    <w:rsid w:val="00E04460"/>
    <w:rsid w:val="00E17746"/>
    <w:rsid w:val="00E36493"/>
    <w:rsid w:val="00E37DDF"/>
    <w:rsid w:val="00E44284"/>
    <w:rsid w:val="00E45031"/>
    <w:rsid w:val="00E46E03"/>
    <w:rsid w:val="00E51F7F"/>
    <w:rsid w:val="00E55A17"/>
    <w:rsid w:val="00E829E5"/>
    <w:rsid w:val="00EA2C27"/>
    <w:rsid w:val="00ED1956"/>
    <w:rsid w:val="00ED3F9D"/>
    <w:rsid w:val="00EE3A70"/>
    <w:rsid w:val="00EF5318"/>
    <w:rsid w:val="00EF7300"/>
    <w:rsid w:val="00F10B3B"/>
    <w:rsid w:val="00F255D3"/>
    <w:rsid w:val="00F51216"/>
    <w:rsid w:val="00F71B98"/>
    <w:rsid w:val="00F7438B"/>
    <w:rsid w:val="00F94518"/>
    <w:rsid w:val="00F978D8"/>
    <w:rsid w:val="00FB1EA7"/>
    <w:rsid w:val="00FB3FAF"/>
    <w:rsid w:val="00FB524C"/>
    <w:rsid w:val="00FC22E0"/>
    <w:rsid w:val="00FC4272"/>
    <w:rsid w:val="00FC5003"/>
    <w:rsid w:val="00FE39D4"/>
    <w:rsid w:val="00FE76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F235DD-9FA4-4DBA-8E66-42D9ECD1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17746"/>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B2002E"/>
    <w:rPr>
      <w:color w:val="0000FF"/>
      <w:u w:val="single"/>
    </w:rPr>
  </w:style>
  <w:style w:type="paragraph" w:styleId="Voettekst">
    <w:name w:val="footer"/>
    <w:basedOn w:val="Standaard"/>
    <w:link w:val="VoettekstChar"/>
    <w:uiPriority w:val="99"/>
    <w:rsid w:val="00CD1A55"/>
    <w:pPr>
      <w:tabs>
        <w:tab w:val="center" w:pos="4536"/>
        <w:tab w:val="right" w:pos="9072"/>
      </w:tabs>
    </w:pPr>
  </w:style>
  <w:style w:type="character" w:styleId="Paginanummer">
    <w:name w:val="page number"/>
    <w:basedOn w:val="Standaardalinea-lettertype"/>
    <w:rsid w:val="00CD1A55"/>
  </w:style>
  <w:style w:type="paragraph" w:styleId="Koptekst">
    <w:name w:val="header"/>
    <w:basedOn w:val="Standaard"/>
    <w:rsid w:val="00D0297F"/>
    <w:pPr>
      <w:tabs>
        <w:tab w:val="center" w:pos="4536"/>
        <w:tab w:val="right" w:pos="9072"/>
      </w:tabs>
    </w:pPr>
  </w:style>
  <w:style w:type="paragraph" w:styleId="Ballontekst">
    <w:name w:val="Balloon Text"/>
    <w:basedOn w:val="Standaard"/>
    <w:link w:val="BallontekstChar"/>
    <w:rsid w:val="00961F05"/>
    <w:rPr>
      <w:rFonts w:ascii="Tahoma" w:hAnsi="Tahoma" w:cs="Tahoma"/>
      <w:sz w:val="16"/>
      <w:szCs w:val="16"/>
    </w:rPr>
  </w:style>
  <w:style w:type="character" w:customStyle="1" w:styleId="BallontekstChar">
    <w:name w:val="Ballontekst Char"/>
    <w:basedOn w:val="Standaardalinea-lettertype"/>
    <w:link w:val="Ballontekst"/>
    <w:rsid w:val="00961F05"/>
    <w:rPr>
      <w:rFonts w:ascii="Tahoma" w:hAnsi="Tahoma" w:cs="Tahoma"/>
      <w:sz w:val="16"/>
      <w:szCs w:val="16"/>
      <w:lang w:val="nl-NL" w:eastAsia="nl-NL"/>
    </w:rPr>
  </w:style>
  <w:style w:type="character" w:customStyle="1" w:styleId="VoettekstChar">
    <w:name w:val="Voettekst Char"/>
    <w:basedOn w:val="Standaardalinea-lettertype"/>
    <w:link w:val="Voettekst"/>
    <w:uiPriority w:val="99"/>
    <w:rsid w:val="00D62773"/>
    <w:rPr>
      <w:sz w:val="24"/>
      <w:szCs w:val="24"/>
      <w:lang w:val="nl-NL" w:eastAsia="nl-NL"/>
    </w:rPr>
  </w:style>
  <w:style w:type="paragraph" w:styleId="Lijstalinea">
    <w:name w:val="List Paragraph"/>
    <w:basedOn w:val="Standaard"/>
    <w:uiPriority w:val="34"/>
    <w:qFormat/>
    <w:rsid w:val="0068426E"/>
    <w:pPr>
      <w:spacing w:after="200" w:line="276" w:lineRule="auto"/>
      <w:ind w:left="720"/>
      <w:contextualSpacing/>
    </w:pPr>
    <w:rPr>
      <w:rFonts w:ascii="Calibri" w:eastAsia="Calibri" w:hAnsi="Calibr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658647">
      <w:bodyDiv w:val="1"/>
      <w:marLeft w:val="0"/>
      <w:marRight w:val="0"/>
      <w:marTop w:val="0"/>
      <w:marBottom w:val="0"/>
      <w:divBdr>
        <w:top w:val="none" w:sz="0" w:space="0" w:color="auto"/>
        <w:left w:val="none" w:sz="0" w:space="0" w:color="auto"/>
        <w:bottom w:val="none" w:sz="0" w:space="0" w:color="auto"/>
        <w:right w:val="none" w:sz="0" w:space="0" w:color="auto"/>
      </w:divBdr>
    </w:div>
    <w:div w:id="10352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ortfunctionaris@kuurne.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urne.be/sport"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rtfunctionaris\AppData\Local\Microsoft\Windows\Temporary%20Internet%20Files\Content.Outlook\QQX353HD\014%20-Notule%20GR.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74009-D944-47F9-94C6-DD302FAED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014 -Notule GR</Template>
  <TotalTime>12</TotalTime>
  <Pages>4</Pages>
  <Words>1182</Words>
  <Characters>6502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Stad Kuurne</Company>
  <LinksUpToDate>false</LinksUpToDate>
  <CharactersWithSpaces>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Sportfunctionaris</dc:creator>
  <cp:lastModifiedBy>Sportfunctionaris</cp:lastModifiedBy>
  <cp:revision>4</cp:revision>
  <cp:lastPrinted>2013-12-06T07:46:00Z</cp:lastPrinted>
  <dcterms:created xsi:type="dcterms:W3CDTF">2018-02-15T09:59:00Z</dcterms:created>
  <dcterms:modified xsi:type="dcterms:W3CDTF">2018-12-03T10:44:00Z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-1655920693</vt:i4>
  </property>
</Properties>
</file>